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05" w:rsidRDefault="00645F05" w:rsidP="00AC4D45">
      <w:pPr>
        <w:spacing w:before="100" w:beforeAutospacing="1" w:after="100" w:afterAutospacing="1" w:line="240" w:lineRule="auto"/>
        <w:jc w:val="center"/>
        <w:rPr>
          <w:rFonts w:ascii="Times New Roman" w:eastAsia="Times New Roman" w:hAnsi="Times New Roman" w:cs="Times New Roman"/>
          <w:b/>
          <w:sz w:val="24"/>
          <w:szCs w:val="24"/>
          <w:lang w:val="en-GB"/>
        </w:rPr>
      </w:pPr>
      <w:bookmarkStart w:id="0" w:name="_GoBack"/>
      <w:bookmarkEnd w:id="0"/>
      <w:r w:rsidRPr="00AC4D45">
        <w:rPr>
          <w:rFonts w:ascii="Times New Roman" w:eastAsia="Times New Roman" w:hAnsi="Times New Roman" w:cs="Times New Roman"/>
          <w:b/>
          <w:sz w:val="24"/>
          <w:szCs w:val="24"/>
          <w:lang w:val="en-GB"/>
        </w:rPr>
        <w:t>Introduction</w:t>
      </w:r>
    </w:p>
    <w:p w:rsidR="00A90959" w:rsidRPr="007926B3" w:rsidRDefault="004A36B4" w:rsidP="002C5308">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val="en-GB"/>
        </w:rPr>
        <w:t xml:space="preserve">A critical component of the </w:t>
      </w:r>
      <w:proofErr w:type="spellStart"/>
      <w:r w:rsidR="002C5308">
        <w:rPr>
          <w:rFonts w:ascii="Times New Roman" w:eastAsia="Times New Roman" w:hAnsi="Times New Roman" w:cs="Times New Roman"/>
          <w:sz w:val="24"/>
          <w:szCs w:val="24"/>
          <w:lang w:val="en-GB"/>
        </w:rPr>
        <w:t>Coppin</w:t>
      </w:r>
      <w:proofErr w:type="spellEnd"/>
      <w:r w:rsidR="002C5308">
        <w:rPr>
          <w:rFonts w:ascii="Times New Roman" w:eastAsia="Times New Roman" w:hAnsi="Times New Roman" w:cs="Times New Roman"/>
          <w:sz w:val="24"/>
          <w:szCs w:val="24"/>
          <w:lang w:val="en-GB"/>
        </w:rPr>
        <w:t xml:space="preserve"> State University (CSU)</w:t>
      </w:r>
      <w:r w:rsidR="00287431">
        <w:rPr>
          <w:rFonts w:ascii="Times New Roman" w:eastAsia="Times New Roman" w:hAnsi="Times New Roman" w:cs="Times New Roman"/>
          <w:sz w:val="24"/>
          <w:szCs w:val="24"/>
          <w:lang w:val="en-GB"/>
        </w:rPr>
        <w:t xml:space="preserve"> strategic </w:t>
      </w:r>
      <w:r>
        <w:rPr>
          <w:rFonts w:ascii="Times New Roman" w:eastAsia="Times New Roman" w:hAnsi="Times New Roman" w:cs="Times New Roman"/>
          <w:sz w:val="24"/>
          <w:szCs w:val="24"/>
          <w:lang w:val="en-GB"/>
        </w:rPr>
        <w:t xml:space="preserve">plan is </w:t>
      </w:r>
      <w:r w:rsidRPr="004A36B4">
        <w:rPr>
          <w:rFonts w:ascii="Times New Roman" w:eastAsia="Times New Roman" w:hAnsi="Times New Roman" w:cs="Times New Roman"/>
          <w:sz w:val="24"/>
          <w:szCs w:val="24"/>
          <w:lang w:val="en-GB"/>
        </w:rPr>
        <w:t>to infuse the understanding and use of emerging technologies into all teaching and learning practices, client, management and student services, and institutional advancement operations</w:t>
      </w:r>
      <w:r>
        <w:rPr>
          <w:rFonts w:ascii="Times New Roman" w:eastAsia="Times New Roman" w:hAnsi="Times New Roman" w:cs="Times New Roman"/>
          <w:sz w:val="24"/>
          <w:szCs w:val="24"/>
          <w:lang w:val="en-GB"/>
        </w:rPr>
        <w:t xml:space="preserve">” </w:t>
      </w:r>
      <w:r w:rsidR="00886ACB" w:rsidRPr="00886ACB">
        <w:rPr>
          <w:rFonts w:ascii="Times New Roman" w:eastAsia="Times New Roman" w:hAnsi="Times New Roman" w:cs="Times New Roman"/>
          <w:color w:val="FF0000"/>
          <w:sz w:val="24"/>
          <w:szCs w:val="24"/>
          <w:lang w:val="en-GB"/>
        </w:rPr>
        <w:t>(</w:t>
      </w:r>
      <w:proofErr w:type="spellStart"/>
      <w:r w:rsidR="00886ACB" w:rsidRPr="00886ACB">
        <w:rPr>
          <w:rFonts w:ascii="Times New Roman" w:eastAsia="Times New Roman" w:hAnsi="Times New Roman" w:cs="Times New Roman"/>
          <w:color w:val="FF0000"/>
          <w:sz w:val="24"/>
          <w:szCs w:val="24"/>
          <w:lang w:val="en-GB"/>
        </w:rPr>
        <w:t>Coppin</w:t>
      </w:r>
      <w:proofErr w:type="spellEnd"/>
      <w:r w:rsidR="00886ACB" w:rsidRPr="00886ACB">
        <w:rPr>
          <w:rFonts w:ascii="Times New Roman" w:eastAsia="Times New Roman" w:hAnsi="Times New Roman" w:cs="Times New Roman"/>
          <w:color w:val="FF0000"/>
          <w:sz w:val="24"/>
          <w:szCs w:val="24"/>
          <w:lang w:val="en-GB"/>
        </w:rPr>
        <w:t xml:space="preserve"> State University, 2013).</w:t>
      </w:r>
      <w:r>
        <w:rPr>
          <w:rFonts w:ascii="Times New Roman" w:eastAsia="Times New Roman" w:hAnsi="Times New Roman" w:cs="Times New Roman"/>
          <w:sz w:val="24"/>
          <w:szCs w:val="24"/>
          <w:lang w:val="en-GB"/>
        </w:rPr>
        <w:t xml:space="preserve"> </w:t>
      </w:r>
      <w:r w:rsidR="00E4330F">
        <w:rPr>
          <w:rFonts w:ascii="Times New Roman" w:eastAsia="Times New Roman" w:hAnsi="Times New Roman" w:cs="Times New Roman"/>
          <w:sz w:val="24"/>
          <w:szCs w:val="24"/>
          <w:lang w:val="en-GB"/>
        </w:rPr>
        <w:t xml:space="preserve">To facilitate this goal, the </w:t>
      </w:r>
      <w:r w:rsidR="00143DB9">
        <w:rPr>
          <w:rFonts w:ascii="Times New Roman" w:eastAsia="Times New Roman" w:hAnsi="Times New Roman" w:cs="Times New Roman"/>
          <w:sz w:val="24"/>
          <w:szCs w:val="24"/>
          <w:lang w:val="en-GB"/>
        </w:rPr>
        <w:t>Information Technology Division</w:t>
      </w:r>
      <w:r w:rsidR="00E4330F">
        <w:rPr>
          <w:rFonts w:ascii="Times New Roman" w:eastAsia="Times New Roman" w:hAnsi="Times New Roman" w:cs="Times New Roman"/>
          <w:sz w:val="24"/>
          <w:szCs w:val="24"/>
          <w:lang w:val="en-GB"/>
        </w:rPr>
        <w:t xml:space="preserve"> has upgraded the technology infrastructure to accommodate Lync, an </w:t>
      </w:r>
      <w:r w:rsidR="00E4330F" w:rsidRPr="00E4330F">
        <w:rPr>
          <w:rFonts w:ascii="Times New Roman" w:eastAsia="Times New Roman" w:hAnsi="Times New Roman" w:cs="Times New Roman"/>
          <w:sz w:val="24"/>
          <w:szCs w:val="24"/>
          <w:lang w:val="en-GB"/>
        </w:rPr>
        <w:t>enterprise-ready unified communications platform</w:t>
      </w:r>
      <w:r w:rsidR="00E4330F">
        <w:rPr>
          <w:rFonts w:ascii="Times New Roman" w:eastAsia="Times New Roman" w:hAnsi="Times New Roman" w:cs="Times New Roman"/>
          <w:sz w:val="24"/>
          <w:szCs w:val="24"/>
          <w:lang w:val="en-GB"/>
        </w:rPr>
        <w:t xml:space="preserve">. With Lync, </w:t>
      </w:r>
      <w:r w:rsidR="00E4330F">
        <w:rPr>
          <w:rFonts w:ascii="Times New Roman" w:hAnsi="Times New Roman" w:cs="Times New Roman"/>
          <w:sz w:val="24"/>
          <w:szCs w:val="24"/>
        </w:rPr>
        <w:t>CSU staff can</w:t>
      </w:r>
      <w:r w:rsidR="00287431" w:rsidRPr="00287431">
        <w:rPr>
          <w:rFonts w:ascii="Times New Roman" w:hAnsi="Times New Roman" w:cs="Times New Roman"/>
          <w:sz w:val="24"/>
          <w:szCs w:val="24"/>
        </w:rPr>
        <w:t xml:space="preserve"> communicate securely and stay connected with colleagues and customers, from virtually wherever they chose to work.</w:t>
      </w:r>
      <w:r w:rsidR="00A90959" w:rsidRPr="00A90959">
        <w:rPr>
          <w:rFonts w:ascii="Times New Roman" w:eastAsia="Times New Roman" w:hAnsi="Times New Roman" w:cs="Times New Roman"/>
          <w:sz w:val="24"/>
          <w:szCs w:val="24"/>
          <w:lang w:val="en-GB"/>
        </w:rPr>
        <w:t>Microsoft Lync is a unified communications tool that enables users to communicate and collaborate via instant messaging, video conferencing, online meetings and presentations.  The tool is linked to other Microsoft software, such as Outlook and Word, to further create a collaborative environment</w:t>
      </w:r>
    </w:p>
    <w:p w:rsidR="00ED37D4" w:rsidRPr="00ED37D4" w:rsidRDefault="002C5308" w:rsidP="00ED37D4">
      <w:pPr>
        <w:keepNext/>
        <w:keepLines/>
        <w:spacing w:after="0" w:line="240" w:lineRule="auto"/>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T</w:t>
      </w:r>
      <w:r w:rsidR="00ED37D4" w:rsidRPr="00ED37D4">
        <w:rPr>
          <w:rFonts w:ascii="Times New Roman" w:eastAsiaTheme="majorEastAsia" w:hAnsi="Times New Roman" w:cs="Times New Roman"/>
          <w:color w:val="000000" w:themeColor="text1"/>
          <w:sz w:val="24"/>
          <w:szCs w:val="24"/>
        </w:rPr>
        <w:t xml:space="preserve">his proposal is to </w:t>
      </w:r>
      <w:r w:rsidR="00ED37D4">
        <w:rPr>
          <w:rFonts w:ascii="Times New Roman" w:eastAsiaTheme="majorEastAsia" w:hAnsi="Times New Roman" w:cs="Times New Roman"/>
          <w:color w:val="000000" w:themeColor="text1"/>
          <w:sz w:val="24"/>
          <w:szCs w:val="24"/>
        </w:rPr>
        <w:t xml:space="preserve">introduce </w:t>
      </w:r>
      <w:r w:rsidR="00E4330F">
        <w:rPr>
          <w:rFonts w:ascii="Times New Roman" w:eastAsiaTheme="majorEastAsia" w:hAnsi="Times New Roman" w:cs="Times New Roman"/>
          <w:color w:val="000000" w:themeColor="text1"/>
          <w:sz w:val="24"/>
          <w:szCs w:val="24"/>
        </w:rPr>
        <w:t xml:space="preserve">Lync to the CSU community through a </w:t>
      </w:r>
      <w:r w:rsidR="00ED37D4">
        <w:rPr>
          <w:rFonts w:ascii="Times New Roman" w:eastAsiaTheme="majorEastAsia" w:hAnsi="Times New Roman" w:cs="Times New Roman"/>
          <w:color w:val="000000" w:themeColor="text1"/>
          <w:sz w:val="24"/>
          <w:szCs w:val="24"/>
        </w:rPr>
        <w:t xml:space="preserve">multimedia </w:t>
      </w:r>
      <w:r w:rsidR="00E4330F">
        <w:rPr>
          <w:rFonts w:ascii="Times New Roman" w:eastAsiaTheme="majorEastAsia" w:hAnsi="Times New Roman" w:cs="Times New Roman"/>
          <w:color w:val="000000" w:themeColor="text1"/>
          <w:sz w:val="24"/>
          <w:szCs w:val="24"/>
        </w:rPr>
        <w:t xml:space="preserve">training program. </w:t>
      </w:r>
      <w:r w:rsidR="007926B3">
        <w:rPr>
          <w:rFonts w:ascii="Times New Roman" w:eastAsiaTheme="majorEastAsia" w:hAnsi="Times New Roman" w:cs="Times New Roman"/>
          <w:color w:val="000000" w:themeColor="text1"/>
          <w:sz w:val="24"/>
          <w:szCs w:val="24"/>
        </w:rPr>
        <w:t xml:space="preserve">The training is unique in that it uses multimedia tools (video, audio, and images) to teach learners how to use a specific multimedia platform, Lync. </w:t>
      </w:r>
      <w:r w:rsidR="00E4330F">
        <w:rPr>
          <w:rFonts w:ascii="Times New Roman" w:eastAsiaTheme="majorEastAsia" w:hAnsi="Times New Roman" w:cs="Times New Roman"/>
          <w:color w:val="000000" w:themeColor="text1"/>
          <w:sz w:val="24"/>
          <w:szCs w:val="24"/>
        </w:rPr>
        <w:t>T</w:t>
      </w:r>
      <w:r w:rsidR="00ED37D4">
        <w:rPr>
          <w:rFonts w:ascii="Times New Roman" w:eastAsiaTheme="majorEastAsia" w:hAnsi="Times New Roman" w:cs="Times New Roman"/>
          <w:color w:val="000000" w:themeColor="text1"/>
          <w:sz w:val="24"/>
          <w:szCs w:val="24"/>
        </w:rPr>
        <w:t xml:space="preserve">he </w:t>
      </w:r>
      <w:r w:rsidR="00143DB9">
        <w:rPr>
          <w:rFonts w:ascii="Times New Roman" w:eastAsiaTheme="majorEastAsia" w:hAnsi="Times New Roman" w:cs="Times New Roman"/>
          <w:color w:val="000000" w:themeColor="text1"/>
          <w:sz w:val="24"/>
          <w:szCs w:val="24"/>
        </w:rPr>
        <w:t>Information Technology Division</w:t>
      </w:r>
      <w:r w:rsidR="00ED37D4">
        <w:rPr>
          <w:rFonts w:ascii="Times New Roman" w:eastAsiaTheme="majorEastAsia" w:hAnsi="Times New Roman" w:cs="Times New Roman"/>
          <w:color w:val="000000" w:themeColor="text1"/>
          <w:sz w:val="24"/>
          <w:szCs w:val="24"/>
        </w:rPr>
        <w:t xml:space="preserve"> will </w:t>
      </w:r>
      <w:r w:rsidR="00ED37D4" w:rsidRPr="00ED37D4">
        <w:rPr>
          <w:rFonts w:ascii="Times New Roman" w:eastAsiaTheme="majorEastAsia" w:hAnsi="Times New Roman" w:cs="Times New Roman"/>
          <w:color w:val="000000" w:themeColor="text1"/>
          <w:sz w:val="24"/>
          <w:szCs w:val="24"/>
        </w:rPr>
        <w:t xml:space="preserve">develop a multimedia-based training program </w:t>
      </w:r>
      <w:r w:rsidR="00E4330F">
        <w:rPr>
          <w:rFonts w:ascii="Times New Roman" w:eastAsiaTheme="majorEastAsia" w:hAnsi="Times New Roman" w:cs="Times New Roman"/>
          <w:color w:val="000000" w:themeColor="text1"/>
          <w:sz w:val="24"/>
          <w:szCs w:val="24"/>
        </w:rPr>
        <w:t>to</w:t>
      </w:r>
      <w:r w:rsidR="00ED37D4" w:rsidRPr="00ED37D4">
        <w:rPr>
          <w:rFonts w:ascii="Times New Roman" w:eastAsiaTheme="majorEastAsia" w:hAnsi="Times New Roman" w:cs="Times New Roman"/>
          <w:color w:val="000000" w:themeColor="text1"/>
          <w:sz w:val="24"/>
          <w:szCs w:val="24"/>
        </w:rPr>
        <w:t xml:space="preserve"> teach staff, faculty and administrators, how to use Lync to communicate with colleagues, and increase productivity.</w:t>
      </w:r>
    </w:p>
    <w:p w:rsidR="00645F05" w:rsidRPr="00AC4D45" w:rsidRDefault="00AC4D45" w:rsidP="00AC4D45">
      <w:pPr>
        <w:spacing w:before="100" w:beforeAutospacing="1" w:after="100" w:afterAutospacing="1" w:line="240" w:lineRule="auto"/>
        <w:jc w:val="center"/>
        <w:rPr>
          <w:rFonts w:ascii="Times New Roman" w:eastAsia="Times New Roman" w:hAnsi="Times New Roman" w:cs="Times New Roman"/>
          <w:b/>
          <w:sz w:val="24"/>
          <w:szCs w:val="24"/>
          <w:lang w:val="en-GB"/>
        </w:rPr>
      </w:pPr>
      <w:r w:rsidRPr="00D41080">
        <w:rPr>
          <w:rFonts w:ascii="Times New Roman" w:eastAsia="Times New Roman" w:hAnsi="Times New Roman" w:cs="Times New Roman"/>
          <w:b/>
          <w:sz w:val="24"/>
          <w:szCs w:val="24"/>
          <w:lang w:val="en-GB"/>
        </w:rPr>
        <w:t>A</w:t>
      </w:r>
      <w:r w:rsidR="00645F05" w:rsidRPr="00D41080">
        <w:rPr>
          <w:rFonts w:ascii="Times New Roman" w:eastAsia="Times New Roman" w:hAnsi="Times New Roman" w:cs="Times New Roman"/>
          <w:b/>
          <w:sz w:val="24"/>
          <w:szCs w:val="24"/>
          <w:lang w:val="en-GB"/>
        </w:rPr>
        <w:t>dvantages and disadvantages</w:t>
      </w:r>
      <w:r w:rsidR="00645F05" w:rsidRPr="00AC4D45">
        <w:rPr>
          <w:rFonts w:ascii="Times New Roman" w:eastAsia="Times New Roman" w:hAnsi="Times New Roman" w:cs="Times New Roman"/>
          <w:b/>
          <w:sz w:val="24"/>
          <w:szCs w:val="24"/>
          <w:lang w:val="en-GB"/>
        </w:rPr>
        <w:t xml:space="preserve"> of multimedia learning</w:t>
      </w:r>
    </w:p>
    <w:p w:rsidR="00AC245C" w:rsidRPr="009027B9" w:rsidRDefault="009027B9" w:rsidP="009027B9">
      <w:pPr>
        <w:rPr>
          <w:rFonts w:ascii="Times New Roman" w:eastAsia="Times New Roman" w:hAnsi="Times New Roman" w:cs="Times New Roman"/>
          <w:sz w:val="24"/>
          <w:szCs w:val="24"/>
        </w:rPr>
      </w:pPr>
      <w:r w:rsidRPr="00460258">
        <w:rPr>
          <w:rFonts w:ascii="Times New Roman" w:hAnsi="Times New Roman" w:cs="Times New Roman"/>
          <w:sz w:val="24"/>
          <w:szCs w:val="24"/>
        </w:rPr>
        <w:t>Training staff through a multimedia learning environment has a direct effect on productivity. Multimedia learning takes less time, is enjoyed more and increases learning. Learners can turn to the training as a point of reference at any time. The ability to practice new concepts in a risk-free environment improves learners' skills and ability.</w:t>
      </w:r>
      <w:r w:rsidRPr="00460258">
        <w:rPr>
          <w:rFonts w:ascii="Times New Roman" w:eastAsia="Times New Roman" w:hAnsi="Times New Roman" w:cs="Times New Roman"/>
          <w:sz w:val="24"/>
          <w:szCs w:val="24"/>
        </w:rPr>
        <w:t xml:space="preserve"> </w:t>
      </w:r>
      <w:r w:rsidR="00433CED" w:rsidRPr="007D1C86">
        <w:rPr>
          <w:rFonts w:ascii="Times New Roman" w:eastAsia="Times New Roman" w:hAnsi="Times New Roman" w:cs="Times New Roman"/>
          <w:sz w:val="24"/>
          <w:szCs w:val="24"/>
          <w:lang w:val="en-GB"/>
        </w:rPr>
        <w:t xml:space="preserve">Multimedia technology </w:t>
      </w:r>
      <w:r w:rsidR="00260390" w:rsidRPr="007D1C86">
        <w:rPr>
          <w:rFonts w:ascii="Times New Roman" w:eastAsia="Times New Roman" w:hAnsi="Times New Roman" w:cs="Times New Roman"/>
          <w:sz w:val="24"/>
          <w:szCs w:val="24"/>
          <w:lang w:val="en-GB"/>
        </w:rPr>
        <w:t xml:space="preserve">can help in addressing the </w:t>
      </w:r>
      <w:r w:rsidR="00116880">
        <w:rPr>
          <w:rFonts w:ascii="Times New Roman" w:eastAsia="Times New Roman" w:hAnsi="Times New Roman" w:cs="Times New Roman"/>
          <w:sz w:val="24"/>
          <w:szCs w:val="24"/>
          <w:lang w:val="en-GB"/>
        </w:rPr>
        <w:t>strain</w:t>
      </w:r>
      <w:r w:rsidR="00260390" w:rsidRPr="004D5B63">
        <w:rPr>
          <w:rFonts w:ascii="Times New Roman" w:eastAsia="Times New Roman" w:hAnsi="Times New Roman" w:cs="Times New Roman"/>
          <w:sz w:val="24"/>
          <w:szCs w:val="24"/>
          <w:lang w:val="en-GB"/>
        </w:rPr>
        <w:t xml:space="preserve"> o</w:t>
      </w:r>
      <w:r w:rsidR="004D5B63">
        <w:rPr>
          <w:rFonts w:ascii="Times New Roman" w:eastAsia="Times New Roman" w:hAnsi="Times New Roman" w:cs="Times New Roman"/>
          <w:sz w:val="24"/>
          <w:szCs w:val="24"/>
          <w:lang w:val="en-GB"/>
        </w:rPr>
        <w:t xml:space="preserve">n </w:t>
      </w:r>
      <w:r w:rsidR="004D5B63" w:rsidRPr="004D5B63">
        <w:rPr>
          <w:rFonts w:ascii="Times New Roman" w:eastAsia="Times New Roman" w:hAnsi="Times New Roman" w:cs="Times New Roman"/>
          <w:sz w:val="24"/>
          <w:szCs w:val="24"/>
          <w:lang w:val="en-GB"/>
        </w:rPr>
        <w:t xml:space="preserve">IT </w:t>
      </w:r>
      <w:r w:rsidR="007D1C86" w:rsidRPr="004D5B63">
        <w:rPr>
          <w:rFonts w:ascii="Times New Roman" w:eastAsia="Times New Roman" w:hAnsi="Times New Roman" w:cs="Times New Roman"/>
          <w:sz w:val="24"/>
          <w:szCs w:val="24"/>
          <w:lang w:val="en-GB"/>
        </w:rPr>
        <w:t xml:space="preserve">trainers </w:t>
      </w:r>
      <w:r w:rsidR="004D5B63" w:rsidRPr="004D5B63">
        <w:rPr>
          <w:rFonts w:ascii="Times New Roman" w:eastAsia="Times New Roman" w:hAnsi="Times New Roman" w:cs="Times New Roman"/>
          <w:sz w:val="24"/>
          <w:szCs w:val="24"/>
          <w:lang w:val="en-GB"/>
        </w:rPr>
        <w:t>at CSU</w:t>
      </w:r>
      <w:r w:rsidR="007D1C86" w:rsidRPr="007D1C86">
        <w:rPr>
          <w:rFonts w:ascii="Times New Roman" w:eastAsia="Times New Roman" w:hAnsi="Times New Roman" w:cs="Times New Roman"/>
          <w:sz w:val="24"/>
          <w:szCs w:val="24"/>
          <w:lang w:val="en-GB"/>
        </w:rPr>
        <w:t xml:space="preserve">. </w:t>
      </w:r>
      <w:r w:rsidR="007D1C86">
        <w:rPr>
          <w:rFonts w:ascii="Times New Roman" w:eastAsia="Times New Roman" w:hAnsi="Times New Roman" w:cs="Times New Roman"/>
          <w:sz w:val="24"/>
          <w:szCs w:val="24"/>
          <w:lang w:val="en-GB"/>
        </w:rPr>
        <w:t>Furthermore, it is important that learners in a work environment have t</w:t>
      </w:r>
      <w:r w:rsidR="00260390" w:rsidRPr="007D1C86">
        <w:rPr>
          <w:rFonts w:ascii="Times New Roman" w:eastAsia="Times New Roman" w:hAnsi="Times New Roman" w:cs="Times New Roman"/>
          <w:sz w:val="24"/>
          <w:szCs w:val="24"/>
          <w:lang w:val="en-GB"/>
        </w:rPr>
        <w:t>he</w:t>
      </w:r>
      <w:r w:rsidR="007D1C86">
        <w:rPr>
          <w:rFonts w:ascii="Times New Roman" w:eastAsia="Times New Roman" w:hAnsi="Times New Roman" w:cs="Times New Roman"/>
          <w:sz w:val="24"/>
          <w:szCs w:val="24"/>
          <w:lang w:val="en-GB"/>
        </w:rPr>
        <w:t xml:space="preserve"> </w:t>
      </w:r>
      <w:r w:rsidR="00260390" w:rsidRPr="007D1C86">
        <w:rPr>
          <w:rFonts w:ascii="Times New Roman" w:eastAsia="Times New Roman" w:hAnsi="Times New Roman" w:cs="Times New Roman"/>
          <w:sz w:val="24"/>
          <w:szCs w:val="24"/>
          <w:lang w:val="en-GB"/>
        </w:rPr>
        <w:t xml:space="preserve">flexibility </w:t>
      </w:r>
      <w:r w:rsidR="007D1C86">
        <w:rPr>
          <w:rFonts w:ascii="Times New Roman" w:eastAsia="Times New Roman" w:hAnsi="Times New Roman" w:cs="Times New Roman"/>
          <w:sz w:val="24"/>
          <w:szCs w:val="24"/>
          <w:lang w:val="en-GB"/>
        </w:rPr>
        <w:t>that multimedia learning affords. Users can participate in multimedia training on their lunch or during a break in their work schedule.</w:t>
      </w:r>
      <w:r w:rsidR="00260390" w:rsidRPr="007D1C86">
        <w:rPr>
          <w:rFonts w:ascii="Times New Roman" w:eastAsia="Times New Roman" w:hAnsi="Times New Roman" w:cs="Times New Roman"/>
          <w:sz w:val="24"/>
          <w:szCs w:val="24"/>
          <w:lang w:val="en-GB"/>
        </w:rPr>
        <w:t xml:space="preserve"> </w:t>
      </w:r>
      <w:r w:rsidR="00433CED" w:rsidRPr="00433CED">
        <w:rPr>
          <w:rFonts w:ascii="Times New Roman" w:eastAsia="Times New Roman" w:hAnsi="Times New Roman" w:cs="Times New Roman"/>
          <w:sz w:val="24"/>
          <w:szCs w:val="24"/>
          <w:lang w:val="en-GB"/>
        </w:rPr>
        <w:t>It’s available on demand and simple to employ</w:t>
      </w:r>
      <w:r w:rsidR="004D5B63">
        <w:rPr>
          <w:rFonts w:ascii="Times New Roman" w:eastAsia="Times New Roman" w:hAnsi="Times New Roman" w:cs="Times New Roman"/>
          <w:sz w:val="24"/>
          <w:szCs w:val="24"/>
          <w:lang w:val="en-GB"/>
        </w:rPr>
        <w:t>.</w:t>
      </w:r>
    </w:p>
    <w:p w:rsidR="009679D5" w:rsidRDefault="00433CED" w:rsidP="009679D5">
      <w:pPr>
        <w:spacing w:before="100" w:beforeAutospacing="1" w:after="100" w:afterAutospacing="1" w:line="240" w:lineRule="auto"/>
        <w:rPr>
          <w:rFonts w:ascii="Times New Roman" w:eastAsia="Times New Roman" w:hAnsi="Times New Roman" w:cs="Times New Roman"/>
          <w:color w:val="FF0000"/>
          <w:sz w:val="24"/>
          <w:szCs w:val="24"/>
          <w:lang w:val="en-GB"/>
        </w:rPr>
      </w:pPr>
      <w:r w:rsidRPr="00433CED">
        <w:rPr>
          <w:rFonts w:ascii="Times New Roman" w:eastAsia="Times New Roman" w:hAnsi="Times New Roman" w:cs="Times New Roman"/>
          <w:sz w:val="24"/>
          <w:szCs w:val="24"/>
          <w:lang w:val="en-GB"/>
        </w:rPr>
        <w:t xml:space="preserve">The most significant disadvantage noted by </w:t>
      </w:r>
      <w:r w:rsidR="009679D5">
        <w:rPr>
          <w:rFonts w:ascii="Times New Roman" w:eastAsia="Times New Roman" w:hAnsi="Times New Roman" w:cs="Times New Roman"/>
          <w:sz w:val="24"/>
          <w:szCs w:val="24"/>
          <w:lang w:val="en-GB"/>
        </w:rPr>
        <w:t>authors</w:t>
      </w:r>
      <w:r w:rsidRPr="00433CED">
        <w:rPr>
          <w:rFonts w:ascii="Times New Roman" w:eastAsia="Times New Roman" w:hAnsi="Times New Roman" w:cs="Times New Roman"/>
          <w:sz w:val="24"/>
          <w:szCs w:val="24"/>
          <w:lang w:val="en-GB"/>
        </w:rPr>
        <w:t xml:space="preserve"> is that time and effort needed by instructors to plan, design and implement asynchronou</w:t>
      </w:r>
      <w:r w:rsidR="00407AED">
        <w:rPr>
          <w:rFonts w:ascii="Times New Roman" w:eastAsia="Times New Roman" w:hAnsi="Times New Roman" w:cs="Times New Roman"/>
          <w:sz w:val="24"/>
          <w:szCs w:val="24"/>
          <w:lang w:val="en-GB"/>
        </w:rPr>
        <w:t xml:space="preserve">s technology into their course </w:t>
      </w:r>
      <w:r w:rsidR="00407AED" w:rsidRPr="00C376F4">
        <w:rPr>
          <w:rFonts w:ascii="Times New Roman" w:eastAsia="Times New Roman" w:hAnsi="Times New Roman" w:cs="Times New Roman"/>
          <w:color w:val="FF0000"/>
          <w:sz w:val="24"/>
          <w:szCs w:val="24"/>
          <w:lang w:val="en-GB"/>
        </w:rPr>
        <w:t>(</w:t>
      </w:r>
      <w:r w:rsidR="009679D5">
        <w:rPr>
          <w:rFonts w:ascii="Times New Roman" w:eastAsia="Times New Roman" w:hAnsi="Times New Roman" w:cs="Times New Roman"/>
          <w:color w:val="FF0000"/>
          <w:sz w:val="24"/>
          <w:szCs w:val="24"/>
          <w:lang w:val="en-GB"/>
        </w:rPr>
        <w:t xml:space="preserve">Pullen </w:t>
      </w:r>
      <w:r w:rsidR="00407AED">
        <w:rPr>
          <w:rFonts w:ascii="Times New Roman" w:eastAsia="Times New Roman" w:hAnsi="Times New Roman" w:cs="Times New Roman"/>
          <w:color w:val="FF0000"/>
          <w:sz w:val="24"/>
          <w:szCs w:val="24"/>
          <w:lang w:val="en-GB"/>
        </w:rPr>
        <w:t>&amp; Snow</w:t>
      </w:r>
      <w:r w:rsidR="00AC245C">
        <w:rPr>
          <w:rFonts w:ascii="Times New Roman" w:eastAsia="Times New Roman" w:hAnsi="Times New Roman" w:cs="Times New Roman"/>
          <w:color w:val="FF0000"/>
          <w:sz w:val="24"/>
          <w:szCs w:val="24"/>
          <w:lang w:val="en-GB"/>
        </w:rPr>
        <w:t>, 2007</w:t>
      </w:r>
      <w:r w:rsidR="00407AED">
        <w:rPr>
          <w:rFonts w:ascii="Times New Roman" w:eastAsia="Times New Roman" w:hAnsi="Times New Roman" w:cs="Times New Roman"/>
          <w:color w:val="FF0000"/>
          <w:sz w:val="24"/>
          <w:szCs w:val="24"/>
          <w:lang w:val="en-GB"/>
        </w:rPr>
        <w:t xml:space="preserve">). </w:t>
      </w:r>
      <w:r w:rsidR="004D5B63">
        <w:rPr>
          <w:rFonts w:ascii="Times New Roman" w:eastAsia="Times New Roman" w:hAnsi="Times New Roman" w:cs="Times New Roman"/>
          <w:color w:val="FF0000"/>
          <w:sz w:val="24"/>
          <w:szCs w:val="24"/>
          <w:lang w:val="en-GB"/>
        </w:rPr>
        <w:t xml:space="preserve"> </w:t>
      </w:r>
      <w:r w:rsidR="004D5B63" w:rsidRPr="004D5B63">
        <w:rPr>
          <w:rFonts w:ascii="Times New Roman" w:eastAsia="Times New Roman" w:hAnsi="Times New Roman" w:cs="Times New Roman"/>
          <w:sz w:val="24"/>
          <w:szCs w:val="24"/>
          <w:lang w:val="en-GB"/>
        </w:rPr>
        <w:t>A</w:t>
      </w:r>
      <w:r w:rsidRPr="004D5B63">
        <w:rPr>
          <w:rFonts w:ascii="Times New Roman" w:eastAsia="Times New Roman" w:hAnsi="Times New Roman" w:cs="Times New Roman"/>
          <w:sz w:val="24"/>
          <w:szCs w:val="24"/>
          <w:lang w:val="en-GB"/>
        </w:rPr>
        <w:t>sy</w:t>
      </w:r>
      <w:r w:rsidRPr="00433CED">
        <w:rPr>
          <w:rFonts w:ascii="Times New Roman" w:eastAsia="Times New Roman" w:hAnsi="Times New Roman" w:cs="Times New Roman"/>
          <w:sz w:val="24"/>
          <w:szCs w:val="24"/>
          <w:lang w:val="en-GB"/>
        </w:rPr>
        <w:t>nchronous technology may lack a sense of collaboration because it</w:t>
      </w:r>
      <w:r w:rsidR="009679D5">
        <w:rPr>
          <w:rFonts w:ascii="Times New Roman" w:eastAsia="Times New Roman" w:hAnsi="Times New Roman" w:cs="Times New Roman"/>
          <w:sz w:val="24"/>
          <w:szCs w:val="24"/>
          <w:lang w:val="en-GB"/>
        </w:rPr>
        <w:t xml:space="preserve"> is mainly used independent of the trainer</w:t>
      </w:r>
      <w:r w:rsidRPr="00433CED">
        <w:rPr>
          <w:rFonts w:ascii="Times New Roman" w:eastAsia="Times New Roman" w:hAnsi="Times New Roman" w:cs="Times New Roman"/>
          <w:sz w:val="24"/>
          <w:szCs w:val="24"/>
          <w:lang w:val="en-GB"/>
        </w:rPr>
        <w:t xml:space="preserve">. </w:t>
      </w:r>
      <w:r w:rsidR="004D5B63">
        <w:rPr>
          <w:rFonts w:ascii="Times New Roman" w:eastAsia="Times New Roman" w:hAnsi="Times New Roman" w:cs="Times New Roman"/>
          <w:sz w:val="24"/>
          <w:szCs w:val="24"/>
          <w:lang w:val="en-GB"/>
        </w:rPr>
        <w:t>Additionally</w:t>
      </w:r>
      <w:r w:rsidRPr="00433CED">
        <w:rPr>
          <w:rFonts w:ascii="Times New Roman" w:eastAsia="Times New Roman" w:hAnsi="Times New Roman" w:cs="Times New Roman"/>
          <w:sz w:val="24"/>
          <w:szCs w:val="24"/>
          <w:lang w:val="en-GB"/>
        </w:rPr>
        <w:t>, because asynchronous technology is outside of real-time, information can be out of date by the time someone views it</w:t>
      </w:r>
      <w:r w:rsidR="00AC245C">
        <w:rPr>
          <w:rFonts w:ascii="Times New Roman" w:eastAsia="Times New Roman" w:hAnsi="Times New Roman" w:cs="Times New Roman"/>
          <w:sz w:val="24"/>
          <w:szCs w:val="24"/>
          <w:lang w:val="en-GB"/>
        </w:rPr>
        <w:t>.</w:t>
      </w:r>
      <w:r w:rsidRPr="00433CED">
        <w:rPr>
          <w:rFonts w:ascii="Times New Roman" w:eastAsia="Times New Roman" w:hAnsi="Times New Roman" w:cs="Times New Roman"/>
          <w:sz w:val="24"/>
          <w:szCs w:val="24"/>
          <w:lang w:val="en-GB"/>
        </w:rPr>
        <w:t xml:space="preserve"> </w:t>
      </w:r>
      <w:r w:rsidR="004D5B63">
        <w:rPr>
          <w:rFonts w:ascii="Times New Roman" w:eastAsia="Times New Roman" w:hAnsi="Times New Roman" w:cs="Times New Roman"/>
          <w:sz w:val="24"/>
          <w:szCs w:val="24"/>
          <w:lang w:val="en-GB"/>
        </w:rPr>
        <w:t xml:space="preserve">Furthermore, </w:t>
      </w:r>
      <w:r>
        <w:rPr>
          <w:rFonts w:ascii="Times New Roman" w:eastAsia="Times New Roman" w:hAnsi="Times New Roman" w:cs="Times New Roman"/>
          <w:sz w:val="24"/>
          <w:szCs w:val="24"/>
          <w:lang w:val="en-GB"/>
        </w:rPr>
        <w:t>s</w:t>
      </w:r>
      <w:r w:rsidR="00D966C2">
        <w:rPr>
          <w:rFonts w:ascii="Times New Roman" w:eastAsia="Times New Roman" w:hAnsi="Times New Roman" w:cs="Times New Roman"/>
          <w:sz w:val="24"/>
          <w:szCs w:val="24"/>
          <w:lang w:val="en-GB"/>
        </w:rPr>
        <w:t xml:space="preserve">ome </w:t>
      </w:r>
      <w:r>
        <w:rPr>
          <w:rFonts w:ascii="Times New Roman" w:eastAsia="Times New Roman" w:hAnsi="Times New Roman" w:cs="Times New Roman"/>
          <w:sz w:val="24"/>
          <w:szCs w:val="24"/>
          <w:lang w:val="en-GB"/>
        </w:rPr>
        <w:t xml:space="preserve">users </w:t>
      </w:r>
      <w:r w:rsidR="00D966C2">
        <w:rPr>
          <w:rFonts w:ascii="Times New Roman" w:eastAsia="Times New Roman" w:hAnsi="Times New Roman" w:cs="Times New Roman"/>
          <w:sz w:val="24"/>
          <w:szCs w:val="24"/>
          <w:lang w:val="en-GB"/>
        </w:rPr>
        <w:t>may be intimidated by technology; however, it</w:t>
      </w:r>
      <w:r w:rsidR="00E84A3F" w:rsidRPr="00E84A3F">
        <w:rPr>
          <w:rFonts w:ascii="Times New Roman" w:eastAsia="Times New Roman" w:hAnsi="Times New Roman" w:cs="Times New Roman"/>
          <w:sz w:val="24"/>
          <w:szCs w:val="24"/>
          <w:lang w:val="en-GB"/>
        </w:rPr>
        <w:t>s use has advanced learning tremendously, and is an effective resource</w:t>
      </w:r>
      <w:r w:rsidR="00E84A3F" w:rsidRPr="00433CED">
        <w:rPr>
          <w:rFonts w:ascii="Times New Roman" w:eastAsia="Times New Roman" w:hAnsi="Times New Roman" w:cs="Times New Roman"/>
          <w:color w:val="FF0000"/>
          <w:sz w:val="24"/>
          <w:szCs w:val="24"/>
          <w:lang w:val="en-GB"/>
        </w:rPr>
        <w:t xml:space="preserve"> </w:t>
      </w:r>
      <w:r w:rsidR="009679D5" w:rsidRPr="00C376F4">
        <w:rPr>
          <w:rFonts w:ascii="Times New Roman" w:eastAsia="Times New Roman" w:hAnsi="Times New Roman" w:cs="Times New Roman"/>
          <w:color w:val="FF0000"/>
          <w:sz w:val="24"/>
          <w:szCs w:val="24"/>
          <w:lang w:val="en-GB"/>
        </w:rPr>
        <w:t>(P</w:t>
      </w:r>
      <w:r w:rsidR="009679D5">
        <w:rPr>
          <w:rFonts w:ascii="Times New Roman" w:eastAsia="Times New Roman" w:hAnsi="Times New Roman" w:cs="Times New Roman"/>
          <w:color w:val="FF0000"/>
          <w:sz w:val="24"/>
          <w:szCs w:val="24"/>
          <w:lang w:val="en-GB"/>
        </w:rPr>
        <w:t>ullen &amp; Snow, 2007)</w:t>
      </w:r>
      <w:r w:rsidR="003763EE">
        <w:rPr>
          <w:rFonts w:ascii="Times New Roman" w:eastAsia="Times New Roman" w:hAnsi="Times New Roman" w:cs="Times New Roman"/>
          <w:color w:val="FF0000"/>
          <w:sz w:val="24"/>
          <w:szCs w:val="24"/>
          <w:lang w:val="en-GB"/>
        </w:rPr>
        <w:t>.</w:t>
      </w:r>
    </w:p>
    <w:p w:rsidR="00645F05" w:rsidRPr="00AC4D45" w:rsidRDefault="00AC4D45" w:rsidP="001C565B">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R</w:t>
      </w:r>
      <w:r w:rsidR="00645F05" w:rsidRPr="00AC4D45">
        <w:rPr>
          <w:rFonts w:ascii="Times New Roman" w:eastAsia="Times New Roman" w:hAnsi="Times New Roman" w:cs="Times New Roman"/>
          <w:b/>
          <w:sz w:val="24"/>
          <w:szCs w:val="24"/>
          <w:lang w:val="en-GB"/>
        </w:rPr>
        <w:t>ationale for the multimedia learning environment</w:t>
      </w:r>
    </w:p>
    <w:p w:rsidR="009027B9" w:rsidRDefault="004D5B63" w:rsidP="009027B9">
      <w:pPr>
        <w:spacing w:before="100" w:beforeAutospacing="1" w:after="100" w:afterAutospacing="1" w:line="240" w:lineRule="auto"/>
        <w:rPr>
          <w:rFonts w:ascii="Times New Roman" w:eastAsia="Times New Roman" w:hAnsi="Times New Roman" w:cs="Times New Roman"/>
          <w:sz w:val="24"/>
          <w:szCs w:val="24"/>
          <w:lang w:val="en-GB"/>
        </w:rPr>
      </w:pPr>
      <w:r w:rsidRPr="00460258">
        <w:rPr>
          <w:rFonts w:ascii="Times New Roman" w:hAnsi="Times New Roman" w:cs="Times New Roman"/>
          <w:sz w:val="24"/>
          <w:szCs w:val="24"/>
        </w:rPr>
        <w:t>The decision to</w:t>
      </w:r>
      <w:r w:rsidR="00116880" w:rsidRPr="00460258">
        <w:rPr>
          <w:rFonts w:ascii="Times New Roman" w:hAnsi="Times New Roman" w:cs="Times New Roman"/>
          <w:sz w:val="24"/>
          <w:szCs w:val="24"/>
        </w:rPr>
        <w:t xml:space="preserve"> employ multimedia learning</w:t>
      </w:r>
      <w:r w:rsidR="000236D7" w:rsidRPr="00460258">
        <w:rPr>
          <w:rFonts w:ascii="Times New Roman" w:hAnsi="Times New Roman" w:cs="Times New Roman"/>
          <w:sz w:val="24"/>
          <w:szCs w:val="24"/>
        </w:rPr>
        <w:t xml:space="preserve"> </w:t>
      </w:r>
      <w:r w:rsidR="003763EE" w:rsidRPr="00460258">
        <w:rPr>
          <w:rFonts w:ascii="Times New Roman" w:hAnsi="Times New Roman" w:cs="Times New Roman"/>
          <w:sz w:val="24"/>
          <w:szCs w:val="24"/>
        </w:rPr>
        <w:t xml:space="preserve">will support the </w:t>
      </w:r>
      <w:r w:rsidR="006A7181" w:rsidRPr="009027B9">
        <w:rPr>
          <w:rFonts w:ascii="Times New Roman" w:hAnsi="Times New Roman" w:cs="Times New Roman"/>
          <w:sz w:val="24"/>
          <w:szCs w:val="24"/>
          <w:u w:val="single"/>
        </w:rPr>
        <w:t>strategic plan</w:t>
      </w:r>
      <w:r w:rsidR="003763EE" w:rsidRPr="00460258">
        <w:rPr>
          <w:rFonts w:ascii="Times New Roman" w:hAnsi="Times New Roman" w:cs="Times New Roman"/>
          <w:sz w:val="24"/>
          <w:szCs w:val="24"/>
        </w:rPr>
        <w:t xml:space="preserve"> mandate to infuse technology into institutional advancement operations. </w:t>
      </w:r>
      <w:r w:rsidR="00A00BF4">
        <w:rPr>
          <w:rFonts w:ascii="Times New Roman" w:eastAsia="Times New Roman" w:hAnsi="Times New Roman" w:cs="Times New Roman"/>
          <w:sz w:val="24"/>
          <w:szCs w:val="24"/>
        </w:rPr>
        <w:t>Furthermore, it is important to take</w:t>
      </w:r>
      <w:r w:rsidR="008C644A" w:rsidRPr="008C644A">
        <w:rPr>
          <w:rFonts w:ascii="Times New Roman" w:eastAsia="Times New Roman" w:hAnsi="Times New Roman" w:cs="Times New Roman"/>
          <w:sz w:val="24"/>
          <w:szCs w:val="24"/>
        </w:rPr>
        <w:t xml:space="preserve"> into considerations </w:t>
      </w:r>
      <w:r w:rsidR="008C644A" w:rsidRPr="009027B9">
        <w:rPr>
          <w:rFonts w:ascii="Times New Roman" w:eastAsia="Times New Roman" w:hAnsi="Times New Roman" w:cs="Times New Roman"/>
          <w:sz w:val="24"/>
          <w:szCs w:val="24"/>
          <w:u w:val="single"/>
        </w:rPr>
        <w:t>cost effectiveness</w:t>
      </w:r>
      <w:r w:rsidR="008C644A" w:rsidRPr="008C644A">
        <w:rPr>
          <w:rFonts w:ascii="Times New Roman" w:eastAsia="Times New Roman" w:hAnsi="Times New Roman" w:cs="Times New Roman"/>
          <w:sz w:val="24"/>
          <w:szCs w:val="24"/>
        </w:rPr>
        <w:t xml:space="preserve"> </w:t>
      </w:r>
      <w:r w:rsidR="00A00BF4">
        <w:rPr>
          <w:rFonts w:ascii="Times New Roman" w:eastAsia="Times New Roman" w:hAnsi="Times New Roman" w:cs="Times New Roman"/>
          <w:sz w:val="24"/>
          <w:szCs w:val="24"/>
        </w:rPr>
        <w:t xml:space="preserve">when </w:t>
      </w:r>
      <w:r w:rsidR="008C644A" w:rsidRPr="008C644A">
        <w:rPr>
          <w:rFonts w:ascii="Times New Roman" w:eastAsia="Times New Roman" w:hAnsi="Times New Roman" w:cs="Times New Roman"/>
          <w:sz w:val="24"/>
          <w:szCs w:val="24"/>
        </w:rPr>
        <w:t>allocating resources</w:t>
      </w:r>
      <w:r w:rsidR="008C644A">
        <w:rPr>
          <w:rFonts w:ascii="Times New Roman" w:eastAsia="Times New Roman" w:hAnsi="Times New Roman" w:cs="Times New Roman"/>
          <w:sz w:val="24"/>
          <w:szCs w:val="24"/>
        </w:rPr>
        <w:t>. T</w:t>
      </w:r>
      <w:r w:rsidR="00460258" w:rsidRPr="00460258">
        <w:rPr>
          <w:rFonts w:ascii="Times New Roman" w:eastAsia="Times New Roman" w:hAnsi="Times New Roman" w:cs="Times New Roman"/>
          <w:sz w:val="24"/>
          <w:szCs w:val="24"/>
        </w:rPr>
        <w:t xml:space="preserve">he </w:t>
      </w:r>
      <w:r w:rsidR="00143DB9">
        <w:rPr>
          <w:rFonts w:ascii="Times New Roman" w:eastAsia="Times New Roman" w:hAnsi="Times New Roman" w:cs="Times New Roman"/>
          <w:sz w:val="24"/>
          <w:szCs w:val="24"/>
        </w:rPr>
        <w:t xml:space="preserve">Information Technology </w:t>
      </w:r>
      <w:r w:rsidR="00143DB9">
        <w:rPr>
          <w:rFonts w:ascii="Times New Roman" w:eastAsia="Times New Roman" w:hAnsi="Times New Roman" w:cs="Times New Roman"/>
          <w:sz w:val="24"/>
          <w:szCs w:val="24"/>
        </w:rPr>
        <w:lastRenderedPageBreak/>
        <w:t>Division</w:t>
      </w:r>
      <w:r w:rsidR="00460258" w:rsidRPr="00460258">
        <w:rPr>
          <w:rFonts w:ascii="Times New Roman" w:eastAsia="Times New Roman" w:hAnsi="Times New Roman" w:cs="Times New Roman"/>
          <w:sz w:val="24"/>
          <w:szCs w:val="24"/>
        </w:rPr>
        <w:t xml:space="preserve"> </w:t>
      </w:r>
      <w:r w:rsidR="00460258">
        <w:rPr>
          <w:rFonts w:ascii="Times New Roman" w:eastAsia="Times New Roman" w:hAnsi="Times New Roman" w:cs="Times New Roman"/>
          <w:sz w:val="24"/>
          <w:szCs w:val="24"/>
        </w:rPr>
        <w:t xml:space="preserve">is </w:t>
      </w:r>
      <w:r w:rsidR="008C42CA" w:rsidRPr="009027B9">
        <w:rPr>
          <w:rFonts w:ascii="Times New Roman" w:eastAsia="Times New Roman" w:hAnsi="Times New Roman" w:cs="Times New Roman"/>
          <w:sz w:val="24"/>
          <w:szCs w:val="24"/>
          <w:u w:val="single"/>
        </w:rPr>
        <w:t>equipped</w:t>
      </w:r>
      <w:r w:rsidR="00460258" w:rsidRPr="009027B9">
        <w:rPr>
          <w:rFonts w:ascii="Times New Roman" w:eastAsia="Times New Roman" w:hAnsi="Times New Roman" w:cs="Times New Roman"/>
          <w:sz w:val="24"/>
          <w:szCs w:val="24"/>
          <w:u w:val="single"/>
        </w:rPr>
        <w:t xml:space="preserve"> to </w:t>
      </w:r>
      <w:r w:rsidR="008C42CA" w:rsidRPr="009027B9">
        <w:rPr>
          <w:rFonts w:ascii="Times New Roman" w:eastAsia="Times New Roman" w:hAnsi="Times New Roman" w:cs="Times New Roman"/>
          <w:sz w:val="24"/>
          <w:szCs w:val="24"/>
          <w:u w:val="single"/>
        </w:rPr>
        <w:t>facilitate</w:t>
      </w:r>
      <w:r w:rsidR="008C644A">
        <w:rPr>
          <w:rFonts w:ascii="Times New Roman" w:eastAsia="Times New Roman" w:hAnsi="Times New Roman" w:cs="Times New Roman"/>
          <w:sz w:val="24"/>
          <w:szCs w:val="24"/>
        </w:rPr>
        <w:t xml:space="preserve"> the content, cour</w:t>
      </w:r>
      <w:r w:rsidR="00A00BF4">
        <w:rPr>
          <w:rFonts w:ascii="Times New Roman" w:eastAsia="Times New Roman" w:hAnsi="Times New Roman" w:cs="Times New Roman"/>
          <w:sz w:val="24"/>
          <w:szCs w:val="24"/>
        </w:rPr>
        <w:t>se and multimedia design of the proposed</w:t>
      </w:r>
      <w:r w:rsidR="008C644A">
        <w:rPr>
          <w:rFonts w:ascii="Times New Roman" w:eastAsia="Times New Roman" w:hAnsi="Times New Roman" w:cs="Times New Roman"/>
          <w:sz w:val="24"/>
          <w:szCs w:val="24"/>
        </w:rPr>
        <w:t xml:space="preserve"> multimedia training </w:t>
      </w:r>
      <w:r w:rsidR="008C644A" w:rsidRPr="00A00BF4">
        <w:rPr>
          <w:rFonts w:ascii="Times New Roman" w:eastAsia="Times New Roman" w:hAnsi="Times New Roman" w:cs="Times New Roman"/>
          <w:sz w:val="24"/>
          <w:szCs w:val="24"/>
        </w:rPr>
        <w:t>project cost effectively.</w:t>
      </w:r>
      <w:r w:rsidR="009027B9" w:rsidRPr="009027B9">
        <w:rPr>
          <w:rFonts w:ascii="Times New Roman" w:eastAsia="Times New Roman" w:hAnsi="Times New Roman" w:cs="Times New Roman"/>
          <w:sz w:val="24"/>
          <w:szCs w:val="24"/>
          <w:lang w:val="en-GB"/>
        </w:rPr>
        <w:t xml:space="preserve"> </w:t>
      </w:r>
      <w:r w:rsidR="009027B9">
        <w:rPr>
          <w:rFonts w:ascii="Times New Roman" w:eastAsia="Times New Roman" w:hAnsi="Times New Roman" w:cs="Times New Roman"/>
          <w:sz w:val="24"/>
          <w:szCs w:val="24"/>
          <w:lang w:val="en-GB"/>
        </w:rPr>
        <w:t>By participating in the training, departments can improve their interactive skills without leaving their workspace.</w:t>
      </w:r>
      <w:r w:rsidR="009027B9" w:rsidRPr="001B7583">
        <w:rPr>
          <w:rFonts w:ascii="Times New Roman" w:hAnsi="Times New Roman" w:cs="Times New Roman"/>
          <w:sz w:val="24"/>
          <w:szCs w:val="24"/>
        </w:rPr>
        <w:t xml:space="preserve"> </w:t>
      </w:r>
    </w:p>
    <w:p w:rsidR="00645F05" w:rsidRPr="00AC4D45" w:rsidRDefault="00645F05" w:rsidP="00AC4D45">
      <w:pPr>
        <w:spacing w:before="100" w:beforeAutospacing="1" w:after="100" w:afterAutospacing="1" w:line="240" w:lineRule="auto"/>
        <w:jc w:val="center"/>
        <w:rPr>
          <w:rFonts w:ascii="Times New Roman" w:eastAsia="Times New Roman" w:hAnsi="Times New Roman" w:cs="Times New Roman"/>
          <w:b/>
          <w:sz w:val="24"/>
          <w:szCs w:val="24"/>
          <w:lang w:val="en-GB"/>
        </w:rPr>
      </w:pPr>
      <w:r w:rsidRPr="00AC4D45">
        <w:rPr>
          <w:rFonts w:ascii="Times New Roman" w:eastAsia="Times New Roman" w:hAnsi="Times New Roman" w:cs="Times New Roman"/>
          <w:b/>
          <w:sz w:val="24"/>
          <w:szCs w:val="24"/>
          <w:lang w:val="en-GB"/>
        </w:rPr>
        <w:t>Analyse the key characteristics of the target group</w:t>
      </w:r>
    </w:p>
    <w:p w:rsidR="00E52991" w:rsidRDefault="00143DB9" w:rsidP="00E52991">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Administrative </w:t>
      </w:r>
      <w:r w:rsidR="008C42CA">
        <w:rPr>
          <w:rFonts w:ascii="Times New Roman" w:eastAsia="Times New Roman" w:hAnsi="Times New Roman" w:cs="Times New Roman"/>
          <w:sz w:val="24"/>
          <w:szCs w:val="24"/>
          <w:lang w:val="en-GB"/>
        </w:rPr>
        <w:t>staff is</w:t>
      </w:r>
      <w:r>
        <w:rPr>
          <w:rFonts w:ascii="Times New Roman" w:eastAsia="Times New Roman" w:hAnsi="Times New Roman" w:cs="Times New Roman"/>
          <w:sz w:val="24"/>
          <w:szCs w:val="24"/>
          <w:lang w:val="en-GB"/>
        </w:rPr>
        <w:t xml:space="preserve"> the targeted group for the proposed </w:t>
      </w:r>
      <w:r>
        <w:rPr>
          <w:rFonts w:ascii="Times New Roman" w:hAnsi="Times New Roman" w:cs="Times New Roman"/>
          <w:sz w:val="24"/>
          <w:szCs w:val="24"/>
        </w:rPr>
        <w:t>Lync Multimedia Training</w:t>
      </w:r>
      <w:r>
        <w:rPr>
          <w:rFonts w:ascii="Times New Roman" w:eastAsia="Times New Roman" w:hAnsi="Times New Roman" w:cs="Times New Roman"/>
          <w:sz w:val="24"/>
          <w:szCs w:val="24"/>
          <w:lang w:val="en-GB"/>
        </w:rPr>
        <w:t xml:space="preserve">. </w:t>
      </w:r>
      <w:r w:rsidR="007926B3">
        <w:rPr>
          <w:rFonts w:ascii="Times New Roman" w:eastAsia="Times New Roman" w:hAnsi="Times New Roman" w:cs="Times New Roman"/>
          <w:sz w:val="24"/>
          <w:szCs w:val="24"/>
          <w:lang w:val="en-GB"/>
        </w:rPr>
        <w:t>The key characteristics of the target group are</w:t>
      </w:r>
      <w:r w:rsidR="009027B9">
        <w:rPr>
          <w:rFonts w:ascii="Times New Roman" w:eastAsia="Times New Roman" w:hAnsi="Times New Roman" w:cs="Times New Roman"/>
          <w:sz w:val="24"/>
          <w:szCs w:val="24"/>
          <w:lang w:val="en-GB"/>
        </w:rPr>
        <w:t xml:space="preserve"> </w:t>
      </w:r>
      <w:r w:rsidR="009027B9" w:rsidRPr="009027B9">
        <w:rPr>
          <w:rFonts w:ascii="Times New Roman" w:eastAsia="Times New Roman" w:hAnsi="Times New Roman" w:cs="Times New Roman"/>
          <w:sz w:val="24"/>
          <w:szCs w:val="24"/>
          <w:u w:val="single"/>
          <w:lang w:val="en-GB"/>
        </w:rPr>
        <w:t>computers are the main mode</w:t>
      </w:r>
      <w:r w:rsidR="009027B9">
        <w:rPr>
          <w:rFonts w:ascii="Times New Roman" w:eastAsia="Times New Roman" w:hAnsi="Times New Roman" w:cs="Times New Roman"/>
          <w:sz w:val="24"/>
          <w:szCs w:val="24"/>
          <w:lang w:val="en-GB"/>
        </w:rPr>
        <w:t xml:space="preserve"> of conducting business, staff</w:t>
      </w:r>
      <w:r w:rsidR="007926B3">
        <w:rPr>
          <w:rFonts w:ascii="Times New Roman" w:eastAsia="Times New Roman" w:hAnsi="Times New Roman" w:cs="Times New Roman"/>
          <w:sz w:val="24"/>
          <w:szCs w:val="24"/>
          <w:lang w:val="en-GB"/>
        </w:rPr>
        <w:t xml:space="preserve"> </w:t>
      </w:r>
      <w:r w:rsidR="007926B3" w:rsidRPr="007926B3">
        <w:rPr>
          <w:rFonts w:ascii="Times New Roman" w:eastAsia="Times New Roman" w:hAnsi="Times New Roman" w:cs="Times New Roman"/>
          <w:sz w:val="24"/>
          <w:szCs w:val="24"/>
          <w:u w:val="single"/>
          <w:lang w:val="en-GB"/>
        </w:rPr>
        <w:t>lack interactive communication skills</w:t>
      </w:r>
      <w:r w:rsidR="007926B3">
        <w:rPr>
          <w:rFonts w:ascii="Times New Roman" w:eastAsia="Times New Roman" w:hAnsi="Times New Roman" w:cs="Times New Roman"/>
          <w:sz w:val="24"/>
          <w:szCs w:val="24"/>
          <w:lang w:val="en-GB"/>
        </w:rPr>
        <w:t xml:space="preserve">, </w:t>
      </w:r>
      <w:r w:rsidR="009027B9">
        <w:rPr>
          <w:rFonts w:ascii="Times New Roman" w:eastAsia="Times New Roman" w:hAnsi="Times New Roman" w:cs="Times New Roman"/>
          <w:sz w:val="24"/>
          <w:szCs w:val="24"/>
          <w:lang w:val="en-GB"/>
        </w:rPr>
        <w:t xml:space="preserve">the </w:t>
      </w:r>
      <w:r w:rsidR="009027B9" w:rsidRPr="009027B9">
        <w:rPr>
          <w:rFonts w:ascii="Times New Roman" w:eastAsia="Times New Roman" w:hAnsi="Times New Roman" w:cs="Times New Roman"/>
          <w:sz w:val="24"/>
          <w:szCs w:val="24"/>
          <w:u w:val="single"/>
          <w:lang w:val="en-GB"/>
        </w:rPr>
        <w:t>mandated use</w:t>
      </w:r>
      <w:r w:rsidR="009027B9">
        <w:rPr>
          <w:rFonts w:ascii="Times New Roman" w:eastAsia="Times New Roman" w:hAnsi="Times New Roman" w:cs="Times New Roman"/>
          <w:sz w:val="24"/>
          <w:szCs w:val="24"/>
          <w:lang w:val="en-GB"/>
        </w:rPr>
        <w:t xml:space="preserve"> of the new CSU technology infrastructur</w:t>
      </w:r>
      <w:r w:rsidR="009027B9" w:rsidRPr="009027B9">
        <w:rPr>
          <w:rFonts w:ascii="Times New Roman" w:eastAsia="Times New Roman" w:hAnsi="Times New Roman" w:cs="Times New Roman"/>
          <w:sz w:val="24"/>
          <w:szCs w:val="24"/>
          <w:lang w:val="en-GB"/>
        </w:rPr>
        <w:t>e</w:t>
      </w:r>
      <w:r w:rsidR="007926B3" w:rsidRPr="009027B9">
        <w:rPr>
          <w:rFonts w:ascii="Times New Roman" w:eastAsia="Times New Roman" w:hAnsi="Times New Roman" w:cs="Times New Roman"/>
          <w:sz w:val="24"/>
          <w:szCs w:val="24"/>
          <w:lang w:val="en-GB"/>
        </w:rPr>
        <w:t>.</w:t>
      </w:r>
      <w:r w:rsidR="007926B3">
        <w:rPr>
          <w:rFonts w:ascii="Times New Roman" w:eastAsia="Times New Roman" w:hAnsi="Times New Roman" w:cs="Times New Roman"/>
          <w:sz w:val="24"/>
          <w:szCs w:val="24"/>
          <w:lang w:val="en-GB"/>
        </w:rPr>
        <w:t xml:space="preserve"> </w:t>
      </w:r>
      <w:r w:rsidR="00D65E33">
        <w:rPr>
          <w:rFonts w:ascii="Times New Roman" w:eastAsia="Times New Roman" w:hAnsi="Times New Roman" w:cs="Times New Roman"/>
          <w:sz w:val="24"/>
          <w:szCs w:val="24"/>
          <w:lang w:val="en-GB"/>
        </w:rPr>
        <w:t>T</w:t>
      </w:r>
      <w:r w:rsidR="008C42CA">
        <w:rPr>
          <w:rFonts w:ascii="Times New Roman" w:eastAsia="Times New Roman" w:hAnsi="Times New Roman" w:cs="Times New Roman"/>
          <w:sz w:val="24"/>
          <w:szCs w:val="24"/>
          <w:lang w:val="en-GB"/>
        </w:rPr>
        <w:t xml:space="preserve">here is </w:t>
      </w:r>
      <w:r w:rsidR="008C42CA" w:rsidRPr="00615921">
        <w:rPr>
          <w:rFonts w:ascii="Times New Roman" w:eastAsia="Times New Roman" w:hAnsi="Times New Roman" w:cs="Times New Roman"/>
          <w:sz w:val="24"/>
          <w:szCs w:val="24"/>
          <w:lang w:val="en-GB"/>
        </w:rPr>
        <w:t xml:space="preserve">an extensive collaboration between departments such as Student Affairs, Academic Affairs, Financial Aide, Registration, Admission, </w:t>
      </w:r>
      <w:proofErr w:type="spellStart"/>
      <w:r w:rsidR="008C42CA" w:rsidRPr="00615921">
        <w:rPr>
          <w:rFonts w:ascii="Times New Roman" w:eastAsia="Times New Roman" w:hAnsi="Times New Roman" w:cs="Times New Roman"/>
          <w:sz w:val="24"/>
          <w:szCs w:val="24"/>
          <w:lang w:val="en-GB"/>
        </w:rPr>
        <w:t>Enrollment</w:t>
      </w:r>
      <w:proofErr w:type="spellEnd"/>
      <w:r w:rsidR="008C42CA" w:rsidRPr="00615921">
        <w:rPr>
          <w:rFonts w:ascii="Times New Roman" w:eastAsia="Times New Roman" w:hAnsi="Times New Roman" w:cs="Times New Roman"/>
          <w:sz w:val="24"/>
          <w:szCs w:val="24"/>
          <w:lang w:val="en-GB"/>
        </w:rPr>
        <w:t xml:space="preserve"> Management, Accounts Payable, Procurement, Information Technology and Institutional Advancement.</w:t>
      </w:r>
      <w:r w:rsidR="00185C78" w:rsidRPr="00615921">
        <w:rPr>
          <w:rFonts w:ascii="Times New Roman" w:eastAsia="Times New Roman" w:hAnsi="Times New Roman" w:cs="Times New Roman"/>
          <w:sz w:val="24"/>
          <w:szCs w:val="24"/>
          <w:lang w:val="en-GB"/>
        </w:rPr>
        <w:t xml:space="preserve"> </w:t>
      </w:r>
      <w:r w:rsidR="005B1DFE" w:rsidRPr="00615921">
        <w:rPr>
          <w:rFonts w:ascii="Times New Roman" w:eastAsia="Times New Roman" w:hAnsi="Times New Roman" w:cs="Times New Roman"/>
          <w:sz w:val="24"/>
          <w:szCs w:val="24"/>
          <w:lang w:val="en-GB"/>
        </w:rPr>
        <w:t xml:space="preserve">The </w:t>
      </w:r>
      <w:r w:rsidR="00F64E3D" w:rsidRPr="00615921">
        <w:rPr>
          <w:rFonts w:ascii="Times New Roman" w:eastAsia="Times New Roman" w:hAnsi="Times New Roman" w:cs="Times New Roman"/>
          <w:sz w:val="24"/>
          <w:szCs w:val="24"/>
          <w:lang w:val="en-GB"/>
        </w:rPr>
        <w:t>a</w:t>
      </w:r>
      <w:r w:rsidR="005B1DFE" w:rsidRPr="00615921">
        <w:rPr>
          <w:rFonts w:ascii="Times New Roman" w:eastAsia="Times New Roman" w:hAnsi="Times New Roman" w:cs="Times New Roman"/>
          <w:sz w:val="24"/>
          <w:szCs w:val="24"/>
          <w:lang w:val="en-GB"/>
        </w:rPr>
        <w:t>for</w:t>
      </w:r>
      <w:r w:rsidR="00F64E3D" w:rsidRPr="00615921">
        <w:rPr>
          <w:rFonts w:ascii="Times New Roman" w:eastAsia="Times New Roman" w:hAnsi="Times New Roman" w:cs="Times New Roman"/>
          <w:sz w:val="24"/>
          <w:szCs w:val="24"/>
          <w:lang w:val="en-GB"/>
        </w:rPr>
        <w:t>e</w:t>
      </w:r>
      <w:r w:rsidR="005B1DFE" w:rsidRPr="00615921">
        <w:rPr>
          <w:rFonts w:ascii="Times New Roman" w:eastAsia="Times New Roman" w:hAnsi="Times New Roman" w:cs="Times New Roman"/>
          <w:sz w:val="24"/>
          <w:szCs w:val="24"/>
          <w:lang w:val="en-GB"/>
        </w:rPr>
        <w:t>mentioned departments are located in different building on campus</w:t>
      </w:r>
      <w:r w:rsidR="001B7583" w:rsidRPr="001B7583">
        <w:rPr>
          <w:rFonts w:ascii="Times New Roman" w:hAnsi="Times New Roman" w:cs="Times New Roman"/>
          <w:sz w:val="24"/>
          <w:szCs w:val="24"/>
        </w:rPr>
        <w:t xml:space="preserve"> </w:t>
      </w:r>
    </w:p>
    <w:p w:rsidR="00052FF8" w:rsidRDefault="00645F05" w:rsidP="00052FF8">
      <w:pPr>
        <w:spacing w:before="100" w:beforeAutospacing="1" w:after="100" w:afterAutospacing="1" w:line="240" w:lineRule="auto"/>
        <w:jc w:val="center"/>
        <w:rPr>
          <w:rFonts w:ascii="Times New Roman" w:eastAsia="Times New Roman" w:hAnsi="Times New Roman" w:cs="Times New Roman"/>
          <w:b/>
          <w:sz w:val="24"/>
          <w:szCs w:val="24"/>
          <w:lang w:val="en-GB"/>
        </w:rPr>
      </w:pPr>
      <w:r w:rsidRPr="00AC4D45">
        <w:rPr>
          <w:rFonts w:ascii="Times New Roman" w:eastAsia="Times New Roman" w:hAnsi="Times New Roman" w:cs="Times New Roman"/>
          <w:b/>
          <w:sz w:val="24"/>
          <w:szCs w:val="24"/>
          <w:lang w:val="en-GB"/>
        </w:rPr>
        <w:t>Consider different presentation modes</w:t>
      </w:r>
    </w:p>
    <w:p w:rsidR="00F75F42" w:rsidRPr="00256B8A" w:rsidRDefault="002730D8" w:rsidP="00F75F42">
      <w:pPr>
        <w:spacing w:before="100" w:beforeAutospacing="1" w:after="100" w:afterAutospacing="1"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Consideration will be given to </w:t>
      </w:r>
      <w:proofErr w:type="spellStart"/>
      <w:r w:rsidR="00052FF8">
        <w:rPr>
          <w:rFonts w:ascii="Times New Roman" w:eastAsia="Times New Roman" w:hAnsi="Times New Roman" w:cs="Times New Roman"/>
          <w:sz w:val="24"/>
          <w:szCs w:val="24"/>
          <w:lang w:val="en-GB"/>
        </w:rPr>
        <w:t>Mediasite</w:t>
      </w:r>
      <w:proofErr w:type="spellEnd"/>
      <w:r>
        <w:rPr>
          <w:rFonts w:ascii="Times New Roman" w:eastAsia="Times New Roman" w:hAnsi="Times New Roman" w:cs="Times New Roman"/>
          <w:sz w:val="24"/>
          <w:szCs w:val="24"/>
          <w:lang w:val="en-GB"/>
        </w:rPr>
        <w:t xml:space="preserve"> and </w:t>
      </w:r>
      <w:proofErr w:type="spellStart"/>
      <w:r>
        <w:rPr>
          <w:rFonts w:ascii="Times New Roman" w:eastAsia="Times New Roman" w:hAnsi="Times New Roman" w:cs="Times New Roman"/>
          <w:sz w:val="24"/>
          <w:szCs w:val="24"/>
          <w:lang w:val="en-GB"/>
        </w:rPr>
        <w:t>Tegrity</w:t>
      </w:r>
      <w:proofErr w:type="spellEnd"/>
      <w:r>
        <w:rPr>
          <w:rFonts w:ascii="Times New Roman" w:eastAsia="Times New Roman" w:hAnsi="Times New Roman" w:cs="Times New Roman"/>
          <w:sz w:val="24"/>
          <w:szCs w:val="24"/>
          <w:lang w:val="en-GB"/>
        </w:rPr>
        <w:t xml:space="preserve"> as the core learning object for the training project. However, v</w:t>
      </w:r>
      <w:r w:rsidR="00F75F42" w:rsidRPr="00256B8A">
        <w:rPr>
          <w:rFonts w:ascii="Times New Roman" w:eastAsia="Times New Roman" w:hAnsi="Times New Roman" w:cs="Times New Roman"/>
          <w:sz w:val="24"/>
          <w:szCs w:val="24"/>
          <w:lang w:val="en-GB"/>
        </w:rPr>
        <w:t xml:space="preserve">arious </w:t>
      </w:r>
      <w:r w:rsidR="00256B8A" w:rsidRPr="00256B8A">
        <w:rPr>
          <w:rFonts w:ascii="Times New Roman" w:eastAsia="Times New Roman" w:hAnsi="Times New Roman" w:cs="Times New Roman"/>
          <w:sz w:val="24"/>
          <w:szCs w:val="24"/>
          <w:lang w:val="en-GB"/>
        </w:rPr>
        <w:t>technologies</w:t>
      </w:r>
      <w:r>
        <w:rPr>
          <w:rFonts w:ascii="Times New Roman" w:eastAsia="Times New Roman" w:hAnsi="Times New Roman" w:cs="Times New Roman"/>
          <w:sz w:val="24"/>
          <w:szCs w:val="24"/>
          <w:lang w:val="en-GB"/>
        </w:rPr>
        <w:t xml:space="preserve"> such as</w:t>
      </w:r>
      <w:r w:rsidR="00F75F42" w:rsidRPr="00256B8A">
        <w:rPr>
          <w:rFonts w:ascii="Times New Roman" w:eastAsia="Times New Roman" w:hAnsi="Times New Roman" w:cs="Times New Roman"/>
          <w:sz w:val="24"/>
          <w:szCs w:val="24"/>
          <w:lang w:val="en-GB"/>
        </w:rPr>
        <w:t xml:space="preserve"> tex</w:t>
      </w:r>
      <w:r w:rsidR="007501A6" w:rsidRPr="00256B8A">
        <w:rPr>
          <w:rFonts w:ascii="Times New Roman" w:eastAsia="Times New Roman" w:hAnsi="Times New Roman" w:cs="Times New Roman"/>
          <w:sz w:val="24"/>
          <w:szCs w:val="24"/>
          <w:lang w:val="en-GB"/>
        </w:rPr>
        <w:t xml:space="preserve">t, graphics, </w:t>
      </w:r>
      <w:r w:rsidRPr="00256B8A">
        <w:rPr>
          <w:rFonts w:ascii="Times New Roman" w:eastAsia="Times New Roman" w:hAnsi="Times New Roman" w:cs="Times New Roman"/>
          <w:sz w:val="24"/>
          <w:szCs w:val="24"/>
          <w:lang w:val="en-GB"/>
        </w:rPr>
        <w:t>and animation</w:t>
      </w:r>
      <w:r w:rsidR="007501A6" w:rsidRPr="00256B8A">
        <w:rPr>
          <w:rFonts w:ascii="Times New Roman" w:eastAsia="Times New Roman" w:hAnsi="Times New Roman" w:cs="Times New Roman"/>
          <w:sz w:val="24"/>
          <w:szCs w:val="24"/>
          <w:lang w:val="en-GB"/>
        </w:rPr>
        <w:t xml:space="preserve"> video </w:t>
      </w:r>
      <w:r>
        <w:rPr>
          <w:rFonts w:ascii="Times New Roman" w:eastAsia="Times New Roman" w:hAnsi="Times New Roman" w:cs="Times New Roman"/>
          <w:sz w:val="24"/>
          <w:szCs w:val="24"/>
          <w:lang w:val="en-GB"/>
        </w:rPr>
        <w:t xml:space="preserve">will complement the learning object. </w:t>
      </w:r>
    </w:p>
    <w:p w:rsidR="005D6DD4" w:rsidRDefault="005D6DD4" w:rsidP="00C21ED0">
      <w:pPr>
        <w:pStyle w:val="NoSpacing"/>
        <w:rPr>
          <w:rFonts w:ascii="Times New Roman" w:hAnsi="Times New Roman" w:cs="Times New Roman"/>
          <w:sz w:val="24"/>
          <w:szCs w:val="24"/>
        </w:rPr>
      </w:pPr>
      <w:proofErr w:type="spellStart"/>
      <w:r>
        <w:rPr>
          <w:rFonts w:ascii="Times New Roman" w:hAnsi="Times New Roman" w:cs="Times New Roman"/>
          <w:sz w:val="24"/>
          <w:szCs w:val="24"/>
        </w:rPr>
        <w:t>Mediasite</w:t>
      </w:r>
      <w:proofErr w:type="spellEnd"/>
      <w:r w:rsidR="002730D8" w:rsidRPr="002730D8">
        <w:rPr>
          <w:rFonts w:ascii="Times New Roman" w:hAnsi="Times New Roman" w:cs="Times New Roman"/>
          <w:sz w:val="24"/>
          <w:szCs w:val="24"/>
        </w:rPr>
        <w:t xml:space="preserve"> is </w:t>
      </w:r>
      <w:r w:rsidR="00F955A5">
        <w:rPr>
          <w:rFonts w:ascii="Times New Roman" w:hAnsi="Times New Roman" w:cs="Times New Roman"/>
          <w:sz w:val="24"/>
          <w:szCs w:val="24"/>
        </w:rPr>
        <w:t xml:space="preserve">a </w:t>
      </w:r>
      <w:r>
        <w:rPr>
          <w:rFonts w:ascii="Times New Roman" w:hAnsi="Times New Roman" w:cs="Times New Roman"/>
          <w:sz w:val="24"/>
          <w:szCs w:val="24"/>
        </w:rPr>
        <w:t>video management platform</w:t>
      </w:r>
      <w:r w:rsidR="002730D8" w:rsidRPr="002730D8">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F955A5">
        <w:rPr>
          <w:rFonts w:ascii="Times New Roman" w:hAnsi="Times New Roman" w:cs="Times New Roman"/>
          <w:sz w:val="24"/>
          <w:szCs w:val="24"/>
        </w:rPr>
        <w:t xml:space="preserve">provides flexible options to record and </w:t>
      </w:r>
      <w:proofErr w:type="gramStart"/>
      <w:r w:rsidR="00F955A5">
        <w:rPr>
          <w:rFonts w:ascii="Times New Roman" w:hAnsi="Times New Roman" w:cs="Times New Roman"/>
          <w:sz w:val="24"/>
          <w:szCs w:val="24"/>
        </w:rPr>
        <w:t xml:space="preserve">upload </w:t>
      </w:r>
      <w:r w:rsidR="007926B3">
        <w:rPr>
          <w:rFonts w:ascii="Times New Roman" w:hAnsi="Times New Roman" w:cs="Times New Roman"/>
          <w:sz w:val="24"/>
          <w:szCs w:val="24"/>
        </w:rPr>
        <w:t xml:space="preserve"> </w:t>
      </w:r>
      <w:r>
        <w:rPr>
          <w:rFonts w:ascii="Times New Roman" w:hAnsi="Times New Roman" w:cs="Times New Roman"/>
          <w:sz w:val="24"/>
          <w:szCs w:val="24"/>
        </w:rPr>
        <w:t>stream</w:t>
      </w:r>
      <w:proofErr w:type="gramEnd"/>
      <w:r>
        <w:rPr>
          <w:rFonts w:ascii="Times New Roman" w:hAnsi="Times New Roman" w:cs="Times New Roman"/>
          <w:sz w:val="24"/>
          <w:szCs w:val="24"/>
        </w:rPr>
        <w:t xml:space="preserve"> live events.</w:t>
      </w:r>
      <w:r w:rsidR="00F955A5">
        <w:rPr>
          <w:rFonts w:ascii="Times New Roman" w:hAnsi="Times New Roman" w:cs="Times New Roman"/>
          <w:sz w:val="24"/>
          <w:szCs w:val="24"/>
        </w:rPr>
        <w:t xml:space="preserve"> </w:t>
      </w:r>
      <w:proofErr w:type="spellStart"/>
      <w:r w:rsidR="00F955A5">
        <w:rPr>
          <w:rFonts w:ascii="Times New Roman" w:hAnsi="Times New Roman" w:cs="Times New Roman"/>
          <w:sz w:val="24"/>
          <w:szCs w:val="24"/>
        </w:rPr>
        <w:t>Mediasite</w:t>
      </w:r>
      <w:proofErr w:type="spellEnd"/>
      <w:r w:rsidR="00F955A5">
        <w:rPr>
          <w:rFonts w:ascii="Times New Roman" w:hAnsi="Times New Roman" w:cs="Times New Roman"/>
          <w:sz w:val="24"/>
          <w:szCs w:val="24"/>
        </w:rPr>
        <w:t xml:space="preserve"> can integrate with </w:t>
      </w:r>
      <w:proofErr w:type="spellStart"/>
      <w:r w:rsidR="00F955A5">
        <w:rPr>
          <w:rFonts w:ascii="Times New Roman" w:hAnsi="Times New Roman" w:cs="Times New Roman"/>
          <w:sz w:val="24"/>
          <w:szCs w:val="24"/>
        </w:rPr>
        <w:t>EagleLINKS</w:t>
      </w:r>
      <w:proofErr w:type="spellEnd"/>
      <w:r w:rsidR="00F955A5">
        <w:rPr>
          <w:rFonts w:ascii="Times New Roman" w:hAnsi="Times New Roman" w:cs="Times New Roman"/>
          <w:sz w:val="24"/>
          <w:szCs w:val="24"/>
        </w:rPr>
        <w:t xml:space="preserve"> and can complement CSU’s online learning, training and communication strategy.</w:t>
      </w:r>
      <w:r w:rsidR="00FB6BDF">
        <w:rPr>
          <w:rFonts w:ascii="Times New Roman" w:hAnsi="Times New Roman" w:cs="Times New Roman"/>
          <w:sz w:val="24"/>
          <w:szCs w:val="24"/>
        </w:rPr>
        <w:t xml:space="preserve"> </w:t>
      </w:r>
      <w:proofErr w:type="spellStart"/>
      <w:r w:rsidR="00FB6BDF">
        <w:rPr>
          <w:rFonts w:ascii="Times New Roman" w:hAnsi="Times New Roman" w:cs="Times New Roman"/>
          <w:sz w:val="24"/>
          <w:szCs w:val="24"/>
        </w:rPr>
        <w:t>Mediasite</w:t>
      </w:r>
      <w:proofErr w:type="spellEnd"/>
      <w:r w:rsidR="00FB6BDF">
        <w:rPr>
          <w:rFonts w:ascii="Times New Roman" w:hAnsi="Times New Roman" w:cs="Times New Roman"/>
          <w:sz w:val="24"/>
          <w:szCs w:val="24"/>
        </w:rPr>
        <w:t xml:space="preserve"> will implement the solution and train users and administrators</w:t>
      </w:r>
      <w:r w:rsidR="00666DCD">
        <w:rPr>
          <w:rFonts w:ascii="Times New Roman" w:hAnsi="Times New Roman" w:cs="Times New Roman"/>
          <w:sz w:val="24"/>
          <w:szCs w:val="24"/>
        </w:rPr>
        <w:t xml:space="preserve"> </w:t>
      </w:r>
      <w:r w:rsidR="00666DCD" w:rsidRPr="00666DCD">
        <w:rPr>
          <w:rFonts w:ascii="Times New Roman" w:hAnsi="Times New Roman" w:cs="Times New Roman"/>
          <w:color w:val="FF0000"/>
          <w:sz w:val="24"/>
          <w:szCs w:val="24"/>
        </w:rPr>
        <w:t>(</w:t>
      </w:r>
      <w:proofErr w:type="spellStart"/>
      <w:r w:rsidR="00666DCD" w:rsidRPr="00666DCD">
        <w:rPr>
          <w:rFonts w:ascii="Times New Roman" w:hAnsi="Times New Roman" w:cs="Times New Roman"/>
          <w:color w:val="FF0000"/>
          <w:sz w:val="24"/>
          <w:szCs w:val="24"/>
        </w:rPr>
        <w:t>Mediasite</w:t>
      </w:r>
      <w:proofErr w:type="spellEnd"/>
      <w:r w:rsidR="00666DCD" w:rsidRPr="00666DCD">
        <w:rPr>
          <w:rFonts w:ascii="Times New Roman" w:hAnsi="Times New Roman" w:cs="Times New Roman"/>
          <w:color w:val="FF0000"/>
          <w:sz w:val="24"/>
          <w:szCs w:val="24"/>
        </w:rPr>
        <w:t>, 2013).</w:t>
      </w:r>
    </w:p>
    <w:p w:rsidR="00AC4D45" w:rsidRPr="00AC4D45" w:rsidRDefault="00AC4D45" w:rsidP="00C21ED0">
      <w:pPr>
        <w:pStyle w:val="NoSpacing"/>
        <w:rPr>
          <w:rFonts w:ascii="Times New Roman" w:hAnsi="Times New Roman" w:cs="Times New Roman"/>
          <w:b/>
          <w:sz w:val="24"/>
          <w:szCs w:val="24"/>
        </w:rPr>
      </w:pPr>
    </w:p>
    <w:p w:rsidR="00AC4D45" w:rsidRPr="00AC4D45" w:rsidRDefault="00C21ED0" w:rsidP="001249A1">
      <w:pPr>
        <w:pStyle w:val="NoSpacing"/>
        <w:rPr>
          <w:rFonts w:ascii="Times New Roman" w:hAnsi="Times New Roman" w:cs="Times New Roman"/>
          <w:sz w:val="24"/>
          <w:szCs w:val="24"/>
        </w:rPr>
      </w:pPr>
      <w:proofErr w:type="spellStart"/>
      <w:r w:rsidRPr="00C21ED0">
        <w:rPr>
          <w:rFonts w:ascii="Times New Roman" w:hAnsi="Times New Roman" w:cs="Times New Roman"/>
          <w:sz w:val="24"/>
          <w:szCs w:val="24"/>
        </w:rPr>
        <w:t>Tegrity</w:t>
      </w:r>
      <w:proofErr w:type="spellEnd"/>
      <w:r w:rsidRPr="00C21ED0">
        <w:rPr>
          <w:rFonts w:ascii="Times New Roman" w:hAnsi="Times New Roman" w:cs="Times New Roman"/>
          <w:sz w:val="24"/>
          <w:szCs w:val="24"/>
        </w:rPr>
        <w:t xml:space="preserve"> </w:t>
      </w:r>
      <w:r w:rsidR="00A2501E">
        <w:rPr>
          <w:rFonts w:ascii="Times New Roman" w:hAnsi="Times New Roman" w:cs="Times New Roman"/>
          <w:sz w:val="24"/>
          <w:szCs w:val="24"/>
        </w:rPr>
        <w:t xml:space="preserve">is a lecture capturing software that </w:t>
      </w:r>
      <w:r w:rsidRPr="00C21ED0">
        <w:rPr>
          <w:rFonts w:ascii="Times New Roman" w:hAnsi="Times New Roman" w:cs="Times New Roman"/>
          <w:sz w:val="24"/>
          <w:szCs w:val="24"/>
        </w:rPr>
        <w:t>synchronize</w:t>
      </w:r>
      <w:r w:rsidR="00A2501E">
        <w:rPr>
          <w:rFonts w:ascii="Times New Roman" w:hAnsi="Times New Roman" w:cs="Times New Roman"/>
          <w:sz w:val="24"/>
          <w:szCs w:val="24"/>
        </w:rPr>
        <w:t>s</w:t>
      </w:r>
      <w:r w:rsidRPr="00C21ED0">
        <w:rPr>
          <w:rFonts w:ascii="Times New Roman" w:hAnsi="Times New Roman" w:cs="Times New Roman"/>
          <w:sz w:val="24"/>
          <w:szCs w:val="24"/>
        </w:rPr>
        <w:t xml:space="preserve"> audio, video and computer screen activity</w:t>
      </w:r>
      <w:r w:rsidR="00AC4D45">
        <w:rPr>
          <w:rFonts w:ascii="Times New Roman" w:hAnsi="Times New Roman" w:cs="Times New Roman"/>
          <w:sz w:val="24"/>
          <w:szCs w:val="24"/>
        </w:rPr>
        <w:t xml:space="preserve">. </w:t>
      </w:r>
      <w:r w:rsidR="00AC4D45" w:rsidRPr="00AC4D45">
        <w:rPr>
          <w:rFonts w:ascii="Times New Roman" w:eastAsia="Times New Roman" w:hAnsi="Times New Roman" w:cs="Times New Roman"/>
          <w:sz w:val="24"/>
          <w:szCs w:val="24"/>
        </w:rPr>
        <w:t xml:space="preserve"> </w:t>
      </w:r>
      <w:proofErr w:type="spellStart"/>
      <w:r w:rsidR="00674CD5">
        <w:rPr>
          <w:rFonts w:ascii="Times New Roman" w:eastAsia="Times New Roman" w:hAnsi="Times New Roman" w:cs="Times New Roman"/>
          <w:sz w:val="24"/>
          <w:szCs w:val="24"/>
        </w:rPr>
        <w:t>Tegrity</w:t>
      </w:r>
      <w:proofErr w:type="spellEnd"/>
      <w:r w:rsidR="00674CD5">
        <w:rPr>
          <w:rFonts w:ascii="Times New Roman" w:eastAsia="Times New Roman" w:hAnsi="Times New Roman" w:cs="Times New Roman"/>
          <w:sz w:val="24"/>
          <w:szCs w:val="24"/>
        </w:rPr>
        <w:t xml:space="preserve"> can be used to conduct</w:t>
      </w:r>
      <w:r w:rsidR="00A2501E">
        <w:rPr>
          <w:rFonts w:ascii="Times New Roman" w:eastAsia="Times New Roman" w:hAnsi="Times New Roman" w:cs="Times New Roman"/>
          <w:sz w:val="24"/>
          <w:szCs w:val="24"/>
        </w:rPr>
        <w:t xml:space="preserve"> presentations</w:t>
      </w:r>
      <w:r w:rsidR="00674CD5">
        <w:rPr>
          <w:rFonts w:ascii="Times New Roman" w:eastAsia="Times New Roman" w:hAnsi="Times New Roman" w:cs="Times New Roman"/>
          <w:sz w:val="24"/>
          <w:szCs w:val="24"/>
        </w:rPr>
        <w:t xml:space="preserve">, group projects and training. </w:t>
      </w:r>
      <w:r w:rsidR="00BE2E7F">
        <w:rPr>
          <w:rFonts w:ascii="Times New Roman" w:eastAsia="Times New Roman" w:hAnsi="Times New Roman" w:cs="Times New Roman"/>
          <w:sz w:val="24"/>
          <w:szCs w:val="24"/>
        </w:rPr>
        <w:t>The software</w:t>
      </w:r>
      <w:r w:rsidR="001249A1">
        <w:rPr>
          <w:rFonts w:ascii="Times New Roman" w:eastAsia="Times New Roman" w:hAnsi="Times New Roman" w:cs="Times New Roman"/>
          <w:sz w:val="24"/>
          <w:szCs w:val="24"/>
        </w:rPr>
        <w:t xml:space="preserve"> is extremely user friendly making it easy to offer online courses,</w:t>
      </w:r>
      <w:r w:rsidR="00AD4173">
        <w:rPr>
          <w:rFonts w:ascii="Times New Roman" w:eastAsia="Times New Roman" w:hAnsi="Times New Roman" w:cs="Times New Roman"/>
          <w:sz w:val="24"/>
          <w:szCs w:val="24"/>
        </w:rPr>
        <w:t xml:space="preserve"> view live classes and record</w:t>
      </w:r>
      <w:r w:rsidR="001249A1">
        <w:rPr>
          <w:rFonts w:ascii="Times New Roman" w:eastAsia="Times New Roman" w:hAnsi="Times New Roman" w:cs="Times New Roman"/>
          <w:sz w:val="24"/>
          <w:szCs w:val="24"/>
        </w:rPr>
        <w:t xml:space="preserve"> lectures.</w:t>
      </w:r>
      <w:r w:rsidR="001249A1">
        <w:rPr>
          <w:rFonts w:ascii="Times New Roman" w:hAnsi="Times New Roman" w:cs="Times New Roman"/>
          <w:sz w:val="24"/>
          <w:szCs w:val="24"/>
        </w:rPr>
        <w:t xml:space="preserve"> </w:t>
      </w:r>
      <w:r w:rsidR="00BE2E7F">
        <w:rPr>
          <w:rFonts w:ascii="Times New Roman" w:hAnsi="Times New Roman" w:cs="Times New Roman"/>
          <w:sz w:val="24"/>
          <w:szCs w:val="24"/>
        </w:rPr>
        <w:t xml:space="preserve">A </w:t>
      </w:r>
      <w:r w:rsidR="00AD4173">
        <w:rPr>
          <w:rFonts w:ascii="Times New Roman" w:hAnsi="Times New Roman" w:cs="Times New Roman"/>
          <w:sz w:val="24"/>
          <w:szCs w:val="24"/>
        </w:rPr>
        <w:t>distinctive</w:t>
      </w:r>
      <w:r w:rsidR="00BE2E7F">
        <w:rPr>
          <w:rFonts w:ascii="Times New Roman" w:hAnsi="Times New Roman" w:cs="Times New Roman"/>
          <w:sz w:val="24"/>
          <w:szCs w:val="24"/>
        </w:rPr>
        <w:t xml:space="preserve"> feature is that it e</w:t>
      </w:r>
      <w:r w:rsidR="00AC4D45" w:rsidRPr="00AC4D45">
        <w:rPr>
          <w:rFonts w:ascii="Times New Roman" w:hAnsi="Times New Roman" w:cs="Times New Roman"/>
          <w:sz w:val="24"/>
          <w:szCs w:val="24"/>
        </w:rPr>
        <w:t>nable</w:t>
      </w:r>
      <w:r w:rsidR="00BE2E7F">
        <w:rPr>
          <w:rFonts w:ascii="Times New Roman" w:hAnsi="Times New Roman" w:cs="Times New Roman"/>
          <w:sz w:val="24"/>
          <w:szCs w:val="24"/>
        </w:rPr>
        <w:t>s</w:t>
      </w:r>
      <w:r w:rsidR="00AC4D45" w:rsidRPr="00AC4D45">
        <w:rPr>
          <w:rFonts w:ascii="Times New Roman" w:hAnsi="Times New Roman" w:cs="Times New Roman"/>
          <w:sz w:val="24"/>
          <w:szCs w:val="24"/>
        </w:rPr>
        <w:t xml:space="preserve"> automatic closed captioning</w:t>
      </w:r>
      <w:r w:rsidR="001249A1">
        <w:rPr>
          <w:rFonts w:ascii="Times New Roman" w:hAnsi="Times New Roman" w:cs="Times New Roman"/>
          <w:sz w:val="24"/>
          <w:szCs w:val="24"/>
        </w:rPr>
        <w:t>, customization and measures usage and outcomes</w:t>
      </w:r>
      <w:r w:rsidR="000B0AB3">
        <w:rPr>
          <w:rFonts w:ascii="Times New Roman" w:hAnsi="Times New Roman" w:cs="Times New Roman"/>
          <w:sz w:val="24"/>
          <w:szCs w:val="24"/>
        </w:rPr>
        <w:t xml:space="preserve"> </w:t>
      </w:r>
      <w:r w:rsidR="000B0AB3" w:rsidRPr="000B0AB3">
        <w:rPr>
          <w:rFonts w:ascii="Times New Roman" w:hAnsi="Times New Roman" w:cs="Times New Roman"/>
          <w:color w:val="FF0000"/>
          <w:sz w:val="24"/>
          <w:szCs w:val="24"/>
        </w:rPr>
        <w:t>(</w:t>
      </w:r>
      <w:proofErr w:type="spellStart"/>
      <w:r w:rsidR="000B0AB3" w:rsidRPr="000B0AB3">
        <w:rPr>
          <w:rFonts w:ascii="Times New Roman" w:hAnsi="Times New Roman" w:cs="Times New Roman"/>
          <w:color w:val="FF0000"/>
          <w:sz w:val="24"/>
          <w:szCs w:val="24"/>
        </w:rPr>
        <w:t>Tegrity</w:t>
      </w:r>
      <w:proofErr w:type="spellEnd"/>
      <w:r w:rsidR="000B0AB3" w:rsidRPr="000B0AB3">
        <w:rPr>
          <w:rFonts w:ascii="Times New Roman" w:hAnsi="Times New Roman" w:cs="Times New Roman"/>
          <w:color w:val="FF0000"/>
          <w:sz w:val="24"/>
          <w:szCs w:val="24"/>
        </w:rPr>
        <w:t>, 2013)</w:t>
      </w:r>
      <w:r w:rsidR="001249A1" w:rsidRPr="000B0AB3">
        <w:rPr>
          <w:rFonts w:ascii="Times New Roman" w:hAnsi="Times New Roman" w:cs="Times New Roman"/>
          <w:color w:val="FF0000"/>
          <w:sz w:val="24"/>
          <w:szCs w:val="24"/>
        </w:rPr>
        <w:t>.</w:t>
      </w:r>
    </w:p>
    <w:p w:rsidR="00AC4D45" w:rsidRPr="00AC4D45" w:rsidRDefault="00AC4D45" w:rsidP="00AC4D45">
      <w:pPr>
        <w:pStyle w:val="NoSpacing"/>
        <w:rPr>
          <w:rFonts w:ascii="Times New Roman" w:hAnsi="Times New Roman" w:cs="Times New Roman"/>
          <w:sz w:val="24"/>
          <w:szCs w:val="24"/>
        </w:rPr>
      </w:pPr>
    </w:p>
    <w:p w:rsidR="00B10629" w:rsidRPr="00583FCF" w:rsidRDefault="00645F05" w:rsidP="00583FCF">
      <w:pPr>
        <w:pStyle w:val="NoSpacing"/>
        <w:jc w:val="center"/>
        <w:rPr>
          <w:rFonts w:ascii="Times New Roman" w:hAnsi="Times New Roman" w:cs="Times New Roman"/>
          <w:b/>
          <w:sz w:val="24"/>
          <w:szCs w:val="24"/>
          <w:lang w:val="en-GB"/>
        </w:rPr>
      </w:pPr>
      <w:r w:rsidRPr="00583FCF">
        <w:rPr>
          <w:rFonts w:ascii="Times New Roman" w:hAnsi="Times New Roman" w:cs="Times New Roman"/>
          <w:b/>
          <w:sz w:val="24"/>
          <w:szCs w:val="24"/>
          <w:lang w:val="en-GB"/>
        </w:rPr>
        <w:t>Present media selection criteria (LORI)</w:t>
      </w:r>
    </w:p>
    <w:p w:rsidR="00583FCF" w:rsidRPr="00583FCF" w:rsidRDefault="00276964" w:rsidP="005C5A3B">
      <w:pPr>
        <w:shd w:val="clear" w:color="auto" w:fill="FFFFFF"/>
        <w:spacing w:before="100" w:beforeAutospacing="1" w:line="225" w:lineRule="atLeast"/>
        <w:rPr>
          <w:rFonts w:ascii="Times New Roman" w:hAnsi="Times New Roman" w:cs="Times New Roman"/>
          <w:sz w:val="24"/>
          <w:szCs w:val="24"/>
        </w:rPr>
      </w:pPr>
      <w:r w:rsidRPr="00583FCF">
        <w:rPr>
          <w:rFonts w:ascii="Times New Roman" w:hAnsi="Times New Roman" w:cs="Times New Roman"/>
          <w:sz w:val="24"/>
          <w:szCs w:val="24"/>
        </w:rPr>
        <w:t xml:space="preserve">The project members recognize the importance of quality </w:t>
      </w:r>
      <w:r w:rsidR="00916ABA">
        <w:rPr>
          <w:rFonts w:ascii="Times New Roman" w:hAnsi="Times New Roman" w:cs="Times New Roman"/>
          <w:sz w:val="24"/>
          <w:szCs w:val="24"/>
        </w:rPr>
        <w:t>assurance in the Lync</w:t>
      </w:r>
      <w:r w:rsidR="00F41F3D">
        <w:rPr>
          <w:rFonts w:ascii="Times New Roman" w:hAnsi="Times New Roman" w:cs="Times New Roman"/>
          <w:sz w:val="24"/>
          <w:szCs w:val="24"/>
        </w:rPr>
        <w:t xml:space="preserve"> Multimedia</w:t>
      </w:r>
      <w:r w:rsidR="00916ABA">
        <w:rPr>
          <w:rFonts w:ascii="Times New Roman" w:hAnsi="Times New Roman" w:cs="Times New Roman"/>
          <w:sz w:val="24"/>
          <w:szCs w:val="24"/>
        </w:rPr>
        <w:t xml:space="preserve"> </w:t>
      </w:r>
      <w:r w:rsidR="00F41F3D">
        <w:rPr>
          <w:rFonts w:ascii="Times New Roman" w:hAnsi="Times New Roman" w:cs="Times New Roman"/>
          <w:sz w:val="24"/>
          <w:szCs w:val="24"/>
        </w:rPr>
        <w:t>T</w:t>
      </w:r>
      <w:r w:rsidR="00916ABA">
        <w:rPr>
          <w:rFonts w:ascii="Times New Roman" w:hAnsi="Times New Roman" w:cs="Times New Roman"/>
          <w:sz w:val="24"/>
          <w:szCs w:val="24"/>
        </w:rPr>
        <w:t xml:space="preserve">raining. The </w:t>
      </w:r>
      <w:r w:rsidR="00C96AB9" w:rsidRPr="00583FCF">
        <w:rPr>
          <w:rFonts w:ascii="Times New Roman" w:hAnsi="Times New Roman" w:cs="Times New Roman"/>
          <w:sz w:val="24"/>
          <w:szCs w:val="24"/>
        </w:rPr>
        <w:t>Learning Object Review Instrument (LORI)</w:t>
      </w:r>
      <w:r w:rsidR="00FF6189" w:rsidRPr="00583FCF">
        <w:rPr>
          <w:rFonts w:ascii="Times New Roman" w:hAnsi="Times New Roman" w:cs="Times New Roman"/>
          <w:sz w:val="24"/>
          <w:szCs w:val="24"/>
        </w:rPr>
        <w:t xml:space="preserve"> </w:t>
      </w:r>
      <w:r w:rsidR="00C96AB9" w:rsidRPr="00583FCF">
        <w:rPr>
          <w:rFonts w:ascii="Times New Roman" w:hAnsi="Times New Roman" w:cs="Times New Roman"/>
          <w:sz w:val="24"/>
          <w:szCs w:val="24"/>
        </w:rPr>
        <w:t xml:space="preserve">has been selected as the </w:t>
      </w:r>
      <w:r w:rsidR="00FF6189" w:rsidRPr="00583FCF">
        <w:rPr>
          <w:rFonts w:ascii="Times New Roman" w:hAnsi="Times New Roman" w:cs="Times New Roman"/>
          <w:sz w:val="24"/>
          <w:szCs w:val="24"/>
        </w:rPr>
        <w:t xml:space="preserve">assessment tool </w:t>
      </w:r>
      <w:r w:rsidR="00C96AB9" w:rsidRPr="00583FCF">
        <w:rPr>
          <w:rFonts w:ascii="Times New Roman" w:hAnsi="Times New Roman" w:cs="Times New Roman"/>
          <w:sz w:val="24"/>
          <w:szCs w:val="24"/>
        </w:rPr>
        <w:t xml:space="preserve">for </w:t>
      </w:r>
      <w:r w:rsidR="00FF6189" w:rsidRPr="00583FCF">
        <w:rPr>
          <w:rFonts w:ascii="Times New Roman" w:hAnsi="Times New Roman" w:cs="Times New Roman"/>
          <w:sz w:val="24"/>
          <w:szCs w:val="24"/>
        </w:rPr>
        <w:t>the evaluation of</w:t>
      </w:r>
      <w:r w:rsidR="00916ABA">
        <w:rPr>
          <w:rFonts w:ascii="Times New Roman" w:hAnsi="Times New Roman" w:cs="Times New Roman"/>
          <w:sz w:val="24"/>
          <w:szCs w:val="24"/>
        </w:rPr>
        <w:t xml:space="preserve"> the proposed multimedia learning object</w:t>
      </w:r>
      <w:r w:rsidR="00FF6189" w:rsidRPr="00583FCF">
        <w:rPr>
          <w:rFonts w:ascii="Times New Roman" w:hAnsi="Times New Roman" w:cs="Times New Roman"/>
          <w:sz w:val="24"/>
          <w:szCs w:val="24"/>
        </w:rPr>
        <w:t xml:space="preserve">. </w:t>
      </w:r>
      <w:r w:rsidRPr="00583FCF">
        <w:rPr>
          <w:rFonts w:ascii="Times New Roman" w:hAnsi="Times New Roman" w:cs="Times New Roman"/>
          <w:sz w:val="24"/>
          <w:szCs w:val="24"/>
        </w:rPr>
        <w:t xml:space="preserve">The findings from the </w:t>
      </w:r>
      <w:r w:rsidR="00C96AB9" w:rsidRPr="00583FCF">
        <w:rPr>
          <w:rFonts w:ascii="Times New Roman" w:hAnsi="Times New Roman" w:cs="Times New Roman"/>
          <w:sz w:val="24"/>
          <w:szCs w:val="24"/>
        </w:rPr>
        <w:t xml:space="preserve">LORI will be the bases on which the project members will </w:t>
      </w:r>
      <w:r w:rsidR="00FF6189" w:rsidRPr="00583FCF">
        <w:rPr>
          <w:rFonts w:ascii="Times New Roman" w:hAnsi="Times New Roman" w:cs="Times New Roman"/>
          <w:sz w:val="24"/>
          <w:szCs w:val="24"/>
        </w:rPr>
        <w:t>prescribe</w:t>
      </w:r>
      <w:r w:rsidR="00C96AB9" w:rsidRPr="00583FCF">
        <w:rPr>
          <w:rFonts w:ascii="Times New Roman" w:hAnsi="Times New Roman" w:cs="Times New Roman"/>
          <w:sz w:val="24"/>
          <w:szCs w:val="24"/>
        </w:rPr>
        <w:t xml:space="preserve"> the </w:t>
      </w:r>
      <w:r w:rsidR="00FF6189" w:rsidRPr="00583FCF">
        <w:rPr>
          <w:rFonts w:ascii="Times New Roman" w:hAnsi="Times New Roman" w:cs="Times New Roman"/>
          <w:sz w:val="24"/>
          <w:szCs w:val="24"/>
        </w:rPr>
        <w:t>strengths and weaknesses</w:t>
      </w:r>
      <w:r w:rsidRPr="00583FCF">
        <w:rPr>
          <w:rFonts w:ascii="Times New Roman" w:hAnsi="Times New Roman" w:cs="Times New Roman"/>
          <w:sz w:val="24"/>
          <w:szCs w:val="24"/>
        </w:rPr>
        <w:t xml:space="preserve"> of the Lync training.</w:t>
      </w:r>
      <w:r w:rsidR="00FF6189" w:rsidRPr="00583FCF">
        <w:rPr>
          <w:rFonts w:ascii="Times New Roman" w:hAnsi="Times New Roman" w:cs="Times New Roman"/>
          <w:sz w:val="24"/>
          <w:szCs w:val="24"/>
        </w:rPr>
        <w:t xml:space="preserve"> </w:t>
      </w:r>
      <w:r w:rsidRPr="00583FCF">
        <w:rPr>
          <w:rFonts w:ascii="Times New Roman" w:hAnsi="Times New Roman" w:cs="Times New Roman"/>
          <w:sz w:val="24"/>
          <w:szCs w:val="24"/>
        </w:rPr>
        <w:t xml:space="preserve">The nine criteria established by </w:t>
      </w:r>
      <w:r w:rsidR="00FF6189" w:rsidRPr="00583FCF">
        <w:rPr>
          <w:rFonts w:ascii="Times New Roman" w:hAnsi="Times New Roman" w:cs="Times New Roman"/>
          <w:sz w:val="24"/>
          <w:szCs w:val="24"/>
        </w:rPr>
        <w:t xml:space="preserve">LORI </w:t>
      </w:r>
      <w:r w:rsidRPr="00583FCF">
        <w:rPr>
          <w:rFonts w:ascii="Times New Roman" w:hAnsi="Times New Roman" w:cs="Times New Roman"/>
          <w:sz w:val="24"/>
          <w:szCs w:val="24"/>
        </w:rPr>
        <w:t xml:space="preserve">will </w:t>
      </w:r>
      <w:r w:rsidR="00B74131" w:rsidRPr="00583FCF">
        <w:rPr>
          <w:rFonts w:ascii="Times New Roman" w:hAnsi="Times New Roman" w:cs="Times New Roman"/>
          <w:sz w:val="24"/>
          <w:szCs w:val="24"/>
        </w:rPr>
        <w:t>give</w:t>
      </w:r>
      <w:r w:rsidRPr="00583FCF">
        <w:rPr>
          <w:rFonts w:ascii="Times New Roman" w:hAnsi="Times New Roman" w:cs="Times New Roman"/>
          <w:sz w:val="24"/>
          <w:szCs w:val="24"/>
        </w:rPr>
        <w:t xml:space="preserve"> </w:t>
      </w:r>
      <w:r w:rsidR="00FF6189" w:rsidRPr="00583FCF">
        <w:rPr>
          <w:rFonts w:ascii="Times New Roman" w:hAnsi="Times New Roman" w:cs="Times New Roman"/>
          <w:sz w:val="24"/>
          <w:szCs w:val="24"/>
        </w:rPr>
        <w:t>the necessary structure for a valid and efficient evaluation.</w:t>
      </w:r>
      <w:r w:rsidR="00E33CD6">
        <w:rPr>
          <w:rFonts w:ascii="Times New Roman" w:hAnsi="Times New Roman" w:cs="Times New Roman"/>
          <w:sz w:val="24"/>
          <w:szCs w:val="24"/>
        </w:rPr>
        <w:t xml:space="preserve"> The reusability criteria is not required for this learning tool. </w:t>
      </w:r>
    </w:p>
    <w:tbl>
      <w:tblPr>
        <w:tblStyle w:val="TableGrid"/>
        <w:tblW w:w="0" w:type="auto"/>
        <w:tblLook w:val="04A0" w:firstRow="1" w:lastRow="0" w:firstColumn="1" w:lastColumn="0" w:noHBand="0" w:noVBand="1"/>
      </w:tblPr>
      <w:tblGrid>
        <w:gridCol w:w="2808"/>
        <w:gridCol w:w="6768"/>
      </w:tblGrid>
      <w:tr w:rsidR="00201FAC" w:rsidTr="003D257C">
        <w:tc>
          <w:tcPr>
            <w:tcW w:w="2808" w:type="dxa"/>
          </w:tcPr>
          <w:p w:rsidR="00201FAC" w:rsidRDefault="00201FAC" w:rsidP="00583FCF">
            <w:pPr>
              <w:pStyle w:val="NoSpacing"/>
              <w:rPr>
                <w:rFonts w:ascii="Times New Roman" w:hAnsi="Times New Roman" w:cs="Times New Roman"/>
                <w:b/>
                <w:sz w:val="24"/>
                <w:szCs w:val="24"/>
              </w:rPr>
            </w:pPr>
            <w:r w:rsidRPr="00583FCF">
              <w:rPr>
                <w:rFonts w:ascii="Times New Roman" w:hAnsi="Times New Roman" w:cs="Times New Roman"/>
                <w:b/>
                <w:sz w:val="24"/>
                <w:szCs w:val="24"/>
              </w:rPr>
              <w:t>Content Quality</w:t>
            </w:r>
          </w:p>
        </w:tc>
        <w:tc>
          <w:tcPr>
            <w:tcW w:w="6768" w:type="dxa"/>
          </w:tcPr>
          <w:p w:rsidR="00201FAC" w:rsidRPr="00AF0397" w:rsidRDefault="00201FAC" w:rsidP="00583FCF">
            <w:pPr>
              <w:pStyle w:val="NoSpacing"/>
              <w:rPr>
                <w:rFonts w:ascii="Times New Roman" w:hAnsi="Times New Roman" w:cs="Times New Roman"/>
                <w:b/>
                <w:sz w:val="24"/>
                <w:szCs w:val="24"/>
              </w:rPr>
            </w:pPr>
            <w:r w:rsidRPr="00AF0397">
              <w:rPr>
                <w:rFonts w:ascii="Times New Roman" w:hAnsi="Times New Roman" w:cs="Times New Roman"/>
                <w:sz w:val="24"/>
                <w:szCs w:val="24"/>
              </w:rPr>
              <w:t xml:space="preserve">The content must be accurate, without bias or omissions emphasizing the most applicable information and ideas </w:t>
            </w:r>
            <w:r w:rsidRPr="00AF0397">
              <w:rPr>
                <w:rFonts w:ascii="Times New Roman" w:hAnsi="Times New Roman" w:cs="Times New Roman"/>
                <w:color w:val="FF0000"/>
                <w:sz w:val="24"/>
                <w:szCs w:val="24"/>
              </w:rPr>
              <w:t xml:space="preserve">(Nesbit, </w:t>
            </w:r>
            <w:proofErr w:type="spellStart"/>
            <w:r w:rsidRPr="00AF0397">
              <w:rPr>
                <w:rFonts w:ascii="Times New Roman" w:hAnsi="Times New Roman" w:cs="Times New Roman"/>
                <w:color w:val="FF0000"/>
                <w:sz w:val="24"/>
                <w:szCs w:val="24"/>
              </w:rPr>
              <w:t>Belfer</w:t>
            </w:r>
            <w:proofErr w:type="spellEnd"/>
            <w:r w:rsidRPr="00AF0397">
              <w:rPr>
                <w:rFonts w:ascii="Times New Roman" w:hAnsi="Times New Roman" w:cs="Times New Roman"/>
                <w:color w:val="FF0000"/>
                <w:sz w:val="24"/>
                <w:szCs w:val="24"/>
              </w:rPr>
              <w:t xml:space="preserve"> &amp; Leacock, 2007).  </w:t>
            </w:r>
          </w:p>
        </w:tc>
      </w:tr>
      <w:tr w:rsidR="00201FAC" w:rsidTr="003D257C">
        <w:tc>
          <w:tcPr>
            <w:tcW w:w="2808" w:type="dxa"/>
          </w:tcPr>
          <w:p w:rsidR="00201FAC" w:rsidRDefault="00201FAC" w:rsidP="00583FCF">
            <w:pPr>
              <w:pStyle w:val="NoSpacing"/>
              <w:rPr>
                <w:rFonts w:ascii="Times New Roman" w:hAnsi="Times New Roman" w:cs="Times New Roman"/>
                <w:b/>
                <w:sz w:val="24"/>
                <w:szCs w:val="24"/>
              </w:rPr>
            </w:pPr>
            <w:r w:rsidRPr="00583FCF">
              <w:rPr>
                <w:rFonts w:ascii="Times New Roman" w:hAnsi="Times New Roman" w:cs="Times New Roman"/>
                <w:b/>
                <w:sz w:val="24"/>
                <w:szCs w:val="24"/>
              </w:rPr>
              <w:t xml:space="preserve">Learning Goal </w:t>
            </w:r>
            <w:r w:rsidRPr="00583FCF">
              <w:rPr>
                <w:rFonts w:ascii="Times New Roman" w:hAnsi="Times New Roman" w:cs="Times New Roman"/>
                <w:b/>
                <w:sz w:val="24"/>
                <w:szCs w:val="24"/>
              </w:rPr>
              <w:lastRenderedPageBreak/>
              <w:t>Alignment</w:t>
            </w:r>
          </w:p>
        </w:tc>
        <w:tc>
          <w:tcPr>
            <w:tcW w:w="6768" w:type="dxa"/>
          </w:tcPr>
          <w:p w:rsidR="00201FAC" w:rsidRPr="00AF0397" w:rsidRDefault="00201FAC" w:rsidP="00583FCF">
            <w:pPr>
              <w:pStyle w:val="NoSpacing"/>
              <w:rPr>
                <w:rFonts w:ascii="Times New Roman" w:hAnsi="Times New Roman" w:cs="Times New Roman"/>
                <w:b/>
                <w:sz w:val="24"/>
                <w:szCs w:val="24"/>
              </w:rPr>
            </w:pPr>
            <w:r w:rsidRPr="00AF0397">
              <w:rPr>
                <w:rFonts w:ascii="Times New Roman" w:hAnsi="Times New Roman" w:cs="Times New Roman"/>
                <w:sz w:val="24"/>
                <w:szCs w:val="24"/>
              </w:rPr>
              <w:lastRenderedPageBreak/>
              <w:t xml:space="preserve">The learning objectives will be aligned with the assessment </w:t>
            </w:r>
            <w:r w:rsidRPr="00AF0397">
              <w:rPr>
                <w:rFonts w:ascii="Times New Roman" w:hAnsi="Times New Roman" w:cs="Times New Roman"/>
                <w:sz w:val="24"/>
                <w:szCs w:val="24"/>
              </w:rPr>
              <w:lastRenderedPageBreak/>
              <w:t>activities producing the knowledge and skills necessary for the staff to comprehend sufficiently</w:t>
            </w:r>
            <w:r w:rsidRPr="00AF0397">
              <w:rPr>
                <w:rFonts w:ascii="Times New Roman" w:hAnsi="Times New Roman" w:cs="Times New Roman"/>
                <w:color w:val="00B0F0"/>
                <w:sz w:val="24"/>
                <w:szCs w:val="24"/>
              </w:rPr>
              <w:t xml:space="preserve"> </w:t>
            </w:r>
            <w:r w:rsidRPr="00AF0397">
              <w:rPr>
                <w:rFonts w:ascii="Times New Roman" w:hAnsi="Times New Roman" w:cs="Times New Roman"/>
                <w:color w:val="FF0000"/>
                <w:sz w:val="24"/>
                <w:szCs w:val="24"/>
              </w:rPr>
              <w:t xml:space="preserve">(Leacock, &amp; Nesbit, 2007).  </w:t>
            </w:r>
          </w:p>
        </w:tc>
      </w:tr>
      <w:tr w:rsidR="00201FAC" w:rsidTr="003D257C">
        <w:tc>
          <w:tcPr>
            <w:tcW w:w="2808" w:type="dxa"/>
          </w:tcPr>
          <w:p w:rsidR="00201FAC" w:rsidRDefault="00201FAC" w:rsidP="00583FCF">
            <w:pPr>
              <w:pStyle w:val="NoSpacing"/>
              <w:rPr>
                <w:rFonts w:ascii="Times New Roman" w:hAnsi="Times New Roman" w:cs="Times New Roman"/>
                <w:b/>
                <w:sz w:val="24"/>
                <w:szCs w:val="24"/>
              </w:rPr>
            </w:pPr>
            <w:r w:rsidRPr="00FF6189">
              <w:rPr>
                <w:rFonts w:ascii="Times New Roman" w:eastAsia="Times New Roman" w:hAnsi="Times New Roman" w:cs="Times New Roman"/>
                <w:b/>
                <w:sz w:val="24"/>
                <w:szCs w:val="24"/>
              </w:rPr>
              <w:lastRenderedPageBreak/>
              <w:t>Feedback and Adaptation</w:t>
            </w:r>
          </w:p>
        </w:tc>
        <w:tc>
          <w:tcPr>
            <w:tcW w:w="6768" w:type="dxa"/>
          </w:tcPr>
          <w:p w:rsidR="00201FAC" w:rsidRPr="00AF0397" w:rsidRDefault="00201FAC" w:rsidP="00583FCF">
            <w:pPr>
              <w:pStyle w:val="NoSpacing"/>
              <w:rPr>
                <w:rFonts w:ascii="Times New Roman" w:hAnsi="Times New Roman" w:cs="Times New Roman"/>
                <w:b/>
                <w:sz w:val="24"/>
                <w:szCs w:val="24"/>
              </w:rPr>
            </w:pPr>
            <w:r w:rsidRPr="00AF0397">
              <w:rPr>
                <w:rFonts w:ascii="Times New Roman" w:eastAsia="Times New Roman" w:hAnsi="Times New Roman" w:cs="Times New Roman"/>
                <w:color w:val="000000" w:themeColor="text1"/>
                <w:sz w:val="24"/>
                <w:szCs w:val="24"/>
              </w:rPr>
              <w:t>Lync Multimedia Training will be designed to adapt to the various departmental communication and interaction requirements. As the learner interact with the practice exercises and interact with other staff members, they will construct knowledge by discovering how Lync will enhance their productivity</w:t>
            </w:r>
          </w:p>
        </w:tc>
      </w:tr>
      <w:tr w:rsidR="00201FAC" w:rsidTr="003D257C">
        <w:tc>
          <w:tcPr>
            <w:tcW w:w="2808" w:type="dxa"/>
          </w:tcPr>
          <w:p w:rsidR="00201FAC" w:rsidRDefault="00201FAC" w:rsidP="00583FCF">
            <w:pPr>
              <w:pStyle w:val="NoSpacing"/>
              <w:rPr>
                <w:rFonts w:ascii="Times New Roman" w:hAnsi="Times New Roman" w:cs="Times New Roman"/>
                <w:b/>
                <w:sz w:val="24"/>
                <w:szCs w:val="24"/>
              </w:rPr>
            </w:pPr>
            <w:r w:rsidRPr="00916ABA">
              <w:rPr>
                <w:rFonts w:ascii="Times New Roman" w:eastAsia="Times New Roman" w:hAnsi="Times New Roman" w:cs="Times New Roman"/>
                <w:b/>
                <w:color w:val="000000" w:themeColor="text1"/>
                <w:sz w:val="24"/>
                <w:szCs w:val="24"/>
              </w:rPr>
              <w:t>Motivation</w:t>
            </w:r>
          </w:p>
        </w:tc>
        <w:tc>
          <w:tcPr>
            <w:tcW w:w="6768" w:type="dxa"/>
          </w:tcPr>
          <w:p w:rsidR="00201FAC" w:rsidRPr="00AF0397" w:rsidRDefault="00201FAC" w:rsidP="00583FCF">
            <w:pPr>
              <w:pStyle w:val="NoSpacing"/>
              <w:rPr>
                <w:rFonts w:ascii="Times New Roman" w:hAnsi="Times New Roman" w:cs="Times New Roman"/>
                <w:b/>
                <w:sz w:val="24"/>
                <w:szCs w:val="24"/>
              </w:rPr>
            </w:pPr>
            <w:r w:rsidRPr="00AF0397">
              <w:rPr>
                <w:rFonts w:ascii="Times New Roman" w:eastAsia="Times New Roman" w:hAnsi="Times New Roman" w:cs="Times New Roman"/>
                <w:sz w:val="24"/>
                <w:szCs w:val="24"/>
              </w:rPr>
              <w:t>The project managers acknowledge that motivation should be encouraged through the implementation of creative and realistic interactive activities</w:t>
            </w:r>
            <w:r w:rsidRPr="00AF0397">
              <w:rPr>
                <w:rFonts w:ascii="Times New Roman" w:eastAsia="Times New Roman" w:hAnsi="Times New Roman" w:cs="Times New Roman"/>
                <w:color w:val="00B0F0"/>
                <w:sz w:val="24"/>
                <w:szCs w:val="24"/>
              </w:rPr>
              <w:t xml:space="preserve"> </w:t>
            </w:r>
            <w:r w:rsidRPr="00AF0397">
              <w:rPr>
                <w:rFonts w:ascii="Times New Roman" w:hAnsi="Times New Roman" w:cs="Times New Roman"/>
                <w:color w:val="FF0000"/>
                <w:sz w:val="24"/>
                <w:szCs w:val="24"/>
              </w:rPr>
              <w:t>(Leacock, &amp; Nesbit, 2007).</w:t>
            </w:r>
            <w:r w:rsidRPr="00AF0397">
              <w:rPr>
                <w:rFonts w:ascii="Times New Roman" w:hAnsi="Times New Roman" w:cs="Times New Roman"/>
                <w:color w:val="00B0F0"/>
                <w:sz w:val="24"/>
                <w:szCs w:val="24"/>
              </w:rPr>
              <w:t xml:space="preserve"> </w:t>
            </w:r>
            <w:r w:rsidRPr="00AF0397">
              <w:rPr>
                <w:rFonts w:ascii="Times New Roman" w:eastAsia="Times New Roman" w:hAnsi="Times New Roman" w:cs="Times New Roman"/>
                <w:color w:val="00B0F0"/>
                <w:sz w:val="24"/>
                <w:szCs w:val="24"/>
              </w:rPr>
              <w:t xml:space="preserve"> </w:t>
            </w:r>
            <w:r w:rsidRPr="00AF0397">
              <w:rPr>
                <w:rFonts w:ascii="Times New Roman" w:eastAsia="Times New Roman" w:hAnsi="Times New Roman" w:cs="Times New Roman"/>
                <w:sz w:val="24"/>
                <w:szCs w:val="24"/>
              </w:rPr>
              <w:t>Lync Multimedia Training will include audio, video, and synchronous activities to address goals, stimulate interest and retain attention</w:t>
            </w:r>
          </w:p>
        </w:tc>
      </w:tr>
      <w:tr w:rsidR="00201FAC" w:rsidTr="003D257C">
        <w:tc>
          <w:tcPr>
            <w:tcW w:w="2808" w:type="dxa"/>
          </w:tcPr>
          <w:p w:rsidR="00201FAC" w:rsidRDefault="00201FAC" w:rsidP="00583FCF">
            <w:pPr>
              <w:pStyle w:val="NoSpacing"/>
              <w:rPr>
                <w:rFonts w:ascii="Times New Roman" w:hAnsi="Times New Roman" w:cs="Times New Roman"/>
                <w:b/>
                <w:sz w:val="24"/>
                <w:szCs w:val="24"/>
              </w:rPr>
            </w:pPr>
            <w:r w:rsidRPr="00F41F3D">
              <w:rPr>
                <w:rFonts w:ascii="Times New Roman" w:eastAsia="Times New Roman" w:hAnsi="Times New Roman" w:cs="Times New Roman"/>
                <w:b/>
                <w:sz w:val="24"/>
                <w:szCs w:val="24"/>
              </w:rPr>
              <w:t>Presentation of Design</w:t>
            </w:r>
          </w:p>
        </w:tc>
        <w:tc>
          <w:tcPr>
            <w:tcW w:w="6768" w:type="dxa"/>
          </w:tcPr>
          <w:p w:rsidR="00201FAC" w:rsidRPr="00AF0397" w:rsidRDefault="00201FAC" w:rsidP="00583FCF">
            <w:pPr>
              <w:pStyle w:val="NoSpacing"/>
              <w:rPr>
                <w:rFonts w:ascii="Times New Roman" w:hAnsi="Times New Roman" w:cs="Times New Roman"/>
                <w:b/>
                <w:sz w:val="24"/>
                <w:szCs w:val="24"/>
              </w:rPr>
            </w:pPr>
            <w:r w:rsidRPr="00AF0397">
              <w:rPr>
                <w:rFonts w:ascii="Times New Roman" w:eastAsia="Times New Roman" w:hAnsi="Times New Roman" w:cs="Times New Roman"/>
                <w:sz w:val="24"/>
                <w:szCs w:val="24"/>
              </w:rPr>
              <w:t>The Information Technology Division’s graphic designer will assure that the visual and audio functions of Lync Multimedia Training are aesthetically pleasing. The multimedia presentation will include easy navigation, text, color and animation that will intrigue the learners to explore and share findings.</w:t>
            </w:r>
          </w:p>
        </w:tc>
      </w:tr>
      <w:tr w:rsidR="00201FAC" w:rsidTr="003D257C">
        <w:tc>
          <w:tcPr>
            <w:tcW w:w="2808" w:type="dxa"/>
          </w:tcPr>
          <w:p w:rsidR="00201FAC" w:rsidRDefault="00201FAC" w:rsidP="00583FCF">
            <w:pPr>
              <w:pStyle w:val="NoSpacing"/>
              <w:rPr>
                <w:rFonts w:ascii="Times New Roman" w:hAnsi="Times New Roman" w:cs="Times New Roman"/>
                <w:b/>
                <w:sz w:val="24"/>
                <w:szCs w:val="24"/>
              </w:rPr>
            </w:pPr>
            <w:r w:rsidRPr="00E33CD6">
              <w:rPr>
                <w:rFonts w:ascii="Times New Roman" w:eastAsia="Times New Roman" w:hAnsi="Times New Roman" w:cs="Times New Roman"/>
                <w:b/>
                <w:sz w:val="24"/>
                <w:szCs w:val="24"/>
              </w:rPr>
              <w:t>Interaction Usability</w:t>
            </w:r>
          </w:p>
        </w:tc>
        <w:tc>
          <w:tcPr>
            <w:tcW w:w="6768" w:type="dxa"/>
          </w:tcPr>
          <w:p w:rsidR="00201FAC" w:rsidRPr="00AF0397" w:rsidRDefault="00201FAC" w:rsidP="00583FCF">
            <w:pPr>
              <w:pStyle w:val="NoSpacing"/>
              <w:rPr>
                <w:rFonts w:ascii="Times New Roman" w:hAnsi="Times New Roman" w:cs="Times New Roman"/>
                <w:b/>
                <w:sz w:val="24"/>
                <w:szCs w:val="24"/>
              </w:rPr>
            </w:pPr>
            <w:r w:rsidRPr="00AF0397">
              <w:rPr>
                <w:rFonts w:ascii="Times New Roman" w:eastAsiaTheme="majorEastAsia" w:hAnsi="Times New Roman" w:cs="Times New Roman"/>
                <w:color w:val="000000" w:themeColor="text1"/>
                <w:sz w:val="24"/>
                <w:szCs w:val="24"/>
              </w:rPr>
              <w:t>This training is unique because it teaches the use of a multimedia tool. The practice activities and assessment will include synchronous interaction with students and the instructor through instant messaging, and video conferencing.</w:t>
            </w:r>
          </w:p>
        </w:tc>
      </w:tr>
      <w:tr w:rsidR="00201FAC" w:rsidTr="003D257C">
        <w:tc>
          <w:tcPr>
            <w:tcW w:w="2808" w:type="dxa"/>
          </w:tcPr>
          <w:p w:rsidR="00201FAC" w:rsidRDefault="00201FAC" w:rsidP="00583FCF">
            <w:pPr>
              <w:pStyle w:val="NoSpacing"/>
              <w:rPr>
                <w:rFonts w:ascii="Times New Roman" w:hAnsi="Times New Roman" w:cs="Times New Roman"/>
                <w:b/>
                <w:sz w:val="24"/>
                <w:szCs w:val="24"/>
              </w:rPr>
            </w:pPr>
            <w:r w:rsidRPr="00E33CD6">
              <w:rPr>
                <w:rFonts w:ascii="Times New Roman" w:eastAsia="Times New Roman" w:hAnsi="Times New Roman" w:cs="Times New Roman"/>
                <w:b/>
                <w:sz w:val="24"/>
                <w:szCs w:val="24"/>
              </w:rPr>
              <w:t>Accessibility/Compliance</w:t>
            </w:r>
          </w:p>
        </w:tc>
        <w:tc>
          <w:tcPr>
            <w:tcW w:w="6768" w:type="dxa"/>
          </w:tcPr>
          <w:p w:rsidR="00201FAC" w:rsidRPr="00AF0397" w:rsidRDefault="00201FAC" w:rsidP="00583FCF">
            <w:pPr>
              <w:pStyle w:val="NoSpacing"/>
              <w:rPr>
                <w:rFonts w:ascii="Times New Roman" w:hAnsi="Times New Roman" w:cs="Times New Roman"/>
                <w:b/>
                <w:sz w:val="24"/>
                <w:szCs w:val="24"/>
              </w:rPr>
            </w:pPr>
            <w:r w:rsidRPr="00AF0397">
              <w:rPr>
                <w:rFonts w:ascii="Times New Roman" w:hAnsi="Times New Roman" w:cs="Times New Roman"/>
                <w:sz w:val="24"/>
                <w:szCs w:val="24"/>
              </w:rPr>
              <w:t>The design of Lync Multimedia Training will provide accommodation for learners with visual or hearing disabilities. The learning tool will be in compliance with the World Wide Web Consortium W3C and IMS Global Learning Consortium guidelines</w:t>
            </w:r>
            <w:r w:rsidRPr="00AF0397">
              <w:rPr>
                <w:rFonts w:ascii="Times New Roman" w:hAnsi="Times New Roman" w:cs="Times New Roman"/>
                <w:color w:val="00B0F0"/>
                <w:sz w:val="24"/>
                <w:szCs w:val="24"/>
              </w:rPr>
              <w:t xml:space="preserve"> </w:t>
            </w:r>
            <w:r w:rsidRPr="00AF0397">
              <w:rPr>
                <w:rFonts w:ascii="Times New Roman" w:hAnsi="Times New Roman" w:cs="Times New Roman"/>
                <w:color w:val="FF0000"/>
                <w:sz w:val="24"/>
                <w:szCs w:val="24"/>
              </w:rPr>
              <w:t>(Leacock, &amp; Nesbit, 2007).</w:t>
            </w:r>
          </w:p>
        </w:tc>
      </w:tr>
    </w:tbl>
    <w:p w:rsidR="006D674C" w:rsidRDefault="006D674C" w:rsidP="006D674C">
      <w:pPr>
        <w:pStyle w:val="NoSpacing"/>
        <w:rPr>
          <w:rFonts w:eastAsia="Times New Roman"/>
          <w:lang w:val="en-GB"/>
        </w:rPr>
      </w:pPr>
      <w:r>
        <w:rPr>
          <w:rFonts w:eastAsia="Times New Roman"/>
          <w:lang w:val="en-GB"/>
        </w:rPr>
        <w:t>Table 1</w:t>
      </w:r>
    </w:p>
    <w:p w:rsidR="00645F05" w:rsidRPr="00095B54" w:rsidRDefault="00381905" w:rsidP="00B74131">
      <w:pPr>
        <w:spacing w:before="100" w:beforeAutospacing="1" w:after="100" w:afterAutospacing="1" w:line="240" w:lineRule="auto"/>
        <w:jc w:val="center"/>
        <w:rPr>
          <w:rFonts w:ascii="Times New Roman" w:eastAsia="Times New Roman" w:hAnsi="Times New Roman" w:cs="Times New Roman"/>
          <w:b/>
          <w:sz w:val="24"/>
          <w:szCs w:val="24"/>
          <w:lang w:val="en-GB"/>
        </w:rPr>
      </w:pPr>
      <w:r w:rsidRPr="00095B54">
        <w:rPr>
          <w:rFonts w:ascii="Times New Roman" w:eastAsia="Times New Roman" w:hAnsi="Times New Roman" w:cs="Times New Roman"/>
          <w:b/>
          <w:sz w:val="24"/>
          <w:szCs w:val="24"/>
          <w:lang w:val="en-GB"/>
        </w:rPr>
        <w:t>C</w:t>
      </w:r>
      <w:r w:rsidR="00645F05" w:rsidRPr="00095B54">
        <w:rPr>
          <w:rFonts w:ascii="Times New Roman" w:eastAsia="Times New Roman" w:hAnsi="Times New Roman" w:cs="Times New Roman"/>
          <w:b/>
          <w:sz w:val="24"/>
          <w:szCs w:val="24"/>
          <w:lang w:val="en-GB"/>
        </w:rPr>
        <w:t>ontent/</w:t>
      </w:r>
      <w:r w:rsidRPr="00095B54">
        <w:rPr>
          <w:rFonts w:ascii="Times New Roman" w:eastAsia="Times New Roman" w:hAnsi="Times New Roman" w:cs="Times New Roman"/>
          <w:b/>
          <w:sz w:val="24"/>
          <w:szCs w:val="24"/>
          <w:lang w:val="en-GB"/>
        </w:rPr>
        <w:t>Schedule of the Training Session</w:t>
      </w:r>
    </w:p>
    <w:p w:rsidR="009027B9" w:rsidRDefault="009027B9" w:rsidP="009027B9">
      <w:pPr>
        <w:spacing w:before="100" w:beforeAutospacing="1" w:after="100" w:afterAutospacing="1" w:line="240"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The Lync Multimedia Training will use four web-based modules to </w:t>
      </w:r>
      <w:r w:rsidR="006F4945" w:rsidRPr="006F4945">
        <w:rPr>
          <w:rFonts w:ascii="Times New Roman" w:hAnsi="Times New Roman" w:cs="Times New Roman"/>
          <w:sz w:val="24"/>
          <w:szCs w:val="24"/>
          <w:lang w:val="en-GB"/>
        </w:rPr>
        <w:t xml:space="preserve">delivered </w:t>
      </w:r>
      <w:r>
        <w:rPr>
          <w:rFonts w:ascii="Times New Roman" w:hAnsi="Times New Roman" w:cs="Times New Roman"/>
          <w:sz w:val="24"/>
          <w:szCs w:val="24"/>
          <w:lang w:val="en-GB"/>
        </w:rPr>
        <w:t xml:space="preserve">content </w:t>
      </w:r>
      <w:r w:rsidR="006F4945" w:rsidRPr="006F4945">
        <w:rPr>
          <w:rFonts w:ascii="Times New Roman" w:hAnsi="Times New Roman" w:cs="Times New Roman"/>
          <w:sz w:val="24"/>
          <w:szCs w:val="24"/>
          <w:lang w:val="en-GB"/>
        </w:rPr>
        <w:t xml:space="preserve">asynchronously using video, audio and screen activity. The </w:t>
      </w:r>
      <w:r w:rsidR="000B23F8">
        <w:rPr>
          <w:rFonts w:ascii="Times New Roman" w:hAnsi="Times New Roman" w:cs="Times New Roman"/>
          <w:sz w:val="24"/>
          <w:szCs w:val="24"/>
          <w:lang w:val="en-GB"/>
        </w:rPr>
        <w:t>narrated modules</w:t>
      </w:r>
      <w:r w:rsidR="006F4945" w:rsidRPr="006F4945">
        <w:rPr>
          <w:rFonts w:ascii="Times New Roman" w:hAnsi="Times New Roman" w:cs="Times New Roman"/>
          <w:sz w:val="24"/>
          <w:szCs w:val="24"/>
          <w:lang w:val="en-GB"/>
        </w:rPr>
        <w:t xml:space="preserve"> will </w:t>
      </w:r>
      <w:r w:rsidR="000B23F8">
        <w:rPr>
          <w:rFonts w:ascii="Times New Roman" w:hAnsi="Times New Roman" w:cs="Times New Roman"/>
          <w:sz w:val="24"/>
          <w:szCs w:val="24"/>
          <w:lang w:val="en-GB"/>
        </w:rPr>
        <w:t xml:space="preserve">discuss </w:t>
      </w:r>
      <w:r w:rsidR="006F4945" w:rsidRPr="006F4945">
        <w:rPr>
          <w:rFonts w:ascii="Times New Roman" w:hAnsi="Times New Roman" w:cs="Times New Roman"/>
          <w:sz w:val="24"/>
          <w:szCs w:val="24"/>
          <w:lang w:val="en-GB"/>
        </w:rPr>
        <w:t xml:space="preserve">the Lync features, </w:t>
      </w:r>
      <w:r w:rsidR="000B23F8">
        <w:rPr>
          <w:rFonts w:ascii="Times New Roman" w:hAnsi="Times New Roman" w:cs="Times New Roman"/>
          <w:sz w:val="24"/>
          <w:szCs w:val="24"/>
          <w:lang w:val="en-GB"/>
        </w:rPr>
        <w:t>demonstrate application</w:t>
      </w:r>
      <w:r w:rsidR="006F4945" w:rsidRPr="006F4945">
        <w:rPr>
          <w:rFonts w:ascii="Times New Roman" w:hAnsi="Times New Roman" w:cs="Times New Roman"/>
          <w:sz w:val="24"/>
          <w:szCs w:val="24"/>
          <w:lang w:val="en-GB"/>
        </w:rPr>
        <w:t xml:space="preserve">, and </w:t>
      </w:r>
      <w:r w:rsidR="000B23F8">
        <w:rPr>
          <w:rFonts w:ascii="Times New Roman" w:hAnsi="Times New Roman" w:cs="Times New Roman"/>
          <w:sz w:val="24"/>
          <w:szCs w:val="24"/>
          <w:lang w:val="en-GB"/>
        </w:rPr>
        <w:t>provide a practice environment.</w:t>
      </w:r>
      <w:r w:rsidR="006F4945" w:rsidRPr="006F4945">
        <w:rPr>
          <w:rFonts w:ascii="Times New Roman" w:hAnsi="Times New Roman" w:cs="Times New Roman"/>
          <w:sz w:val="24"/>
          <w:szCs w:val="24"/>
          <w:lang w:val="en-GB"/>
        </w:rPr>
        <w:t xml:space="preserve"> A synchronous assessment will validate </w:t>
      </w:r>
      <w:r w:rsidR="000B23F8">
        <w:rPr>
          <w:rFonts w:ascii="Times New Roman" w:hAnsi="Times New Roman" w:cs="Times New Roman"/>
          <w:sz w:val="24"/>
          <w:szCs w:val="24"/>
          <w:lang w:val="en-GB"/>
        </w:rPr>
        <w:t xml:space="preserve">the </w:t>
      </w:r>
      <w:r w:rsidR="006F4945" w:rsidRPr="006F4945">
        <w:rPr>
          <w:rFonts w:ascii="Times New Roman" w:hAnsi="Times New Roman" w:cs="Times New Roman"/>
          <w:sz w:val="24"/>
          <w:szCs w:val="24"/>
          <w:lang w:val="en-GB"/>
        </w:rPr>
        <w:t>construct</w:t>
      </w:r>
      <w:r w:rsidR="000B23F8">
        <w:rPr>
          <w:rFonts w:ascii="Times New Roman" w:hAnsi="Times New Roman" w:cs="Times New Roman"/>
          <w:sz w:val="24"/>
          <w:szCs w:val="24"/>
          <w:lang w:val="en-GB"/>
        </w:rPr>
        <w:t>ion</w:t>
      </w:r>
      <w:r w:rsidR="006F4945" w:rsidRPr="006F4945">
        <w:rPr>
          <w:rFonts w:ascii="Times New Roman" w:hAnsi="Times New Roman" w:cs="Times New Roman"/>
          <w:sz w:val="24"/>
          <w:szCs w:val="24"/>
          <w:lang w:val="en-GB"/>
        </w:rPr>
        <w:t xml:space="preserve"> of knowledge.</w:t>
      </w:r>
    </w:p>
    <w:p w:rsidR="006D674C" w:rsidRDefault="006D674C" w:rsidP="003240FF">
      <w:pPr>
        <w:pStyle w:val="NoSpacing"/>
        <w:rPr>
          <w:rFonts w:ascii="Times New Roman" w:hAnsi="Times New Roman" w:cs="Times New Roman"/>
          <w:b/>
          <w:sz w:val="24"/>
          <w:szCs w:val="24"/>
          <w:lang w:val="en-GB"/>
        </w:rPr>
      </w:pPr>
    </w:p>
    <w:p w:rsidR="00561EF0" w:rsidRDefault="00194DAD" w:rsidP="003240FF">
      <w:pPr>
        <w:pStyle w:val="NoSpacing"/>
        <w:rPr>
          <w:rFonts w:ascii="Times New Roman" w:hAnsi="Times New Roman" w:cs="Times New Roman"/>
          <w:b/>
          <w:color w:val="FF0000"/>
          <w:sz w:val="24"/>
          <w:szCs w:val="24"/>
          <w:lang w:val="en-GB"/>
        </w:rPr>
      </w:pPr>
      <w:r w:rsidRPr="00194DAD">
        <w:rPr>
          <w:rFonts w:ascii="Times New Roman" w:hAnsi="Times New Roman" w:cs="Times New Roman"/>
          <w:b/>
          <w:sz w:val="24"/>
          <w:szCs w:val="24"/>
          <w:lang w:val="en-GB"/>
        </w:rPr>
        <w:t>Features of Lync (Module 1)</w:t>
      </w:r>
      <w:r w:rsidR="006170E4">
        <w:rPr>
          <w:rFonts w:ascii="Times New Roman" w:hAnsi="Times New Roman" w:cs="Times New Roman"/>
          <w:b/>
          <w:sz w:val="24"/>
          <w:szCs w:val="24"/>
          <w:lang w:val="en-GB"/>
        </w:rPr>
        <w:t xml:space="preserve"> </w:t>
      </w:r>
    </w:p>
    <w:p w:rsidR="00561EF0" w:rsidRDefault="003C2989" w:rsidP="003240FF">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Module 1 will </w:t>
      </w:r>
      <w:r w:rsidR="00BA6114">
        <w:rPr>
          <w:rFonts w:ascii="Times New Roman" w:hAnsi="Times New Roman" w:cs="Times New Roman"/>
          <w:sz w:val="24"/>
          <w:szCs w:val="24"/>
          <w:lang w:val="en-GB"/>
        </w:rPr>
        <w:t xml:space="preserve">examine how </w:t>
      </w:r>
      <w:r w:rsidR="00561EF0" w:rsidRPr="00561EF0">
        <w:rPr>
          <w:rFonts w:ascii="Times New Roman" w:hAnsi="Times New Roman" w:cs="Times New Roman"/>
          <w:sz w:val="24"/>
          <w:szCs w:val="24"/>
          <w:lang w:val="en-GB"/>
        </w:rPr>
        <w:t>Lync makes it easy for</w:t>
      </w:r>
      <w:r w:rsidR="00930896">
        <w:rPr>
          <w:rFonts w:ascii="Times New Roman" w:hAnsi="Times New Roman" w:cs="Times New Roman"/>
          <w:sz w:val="24"/>
          <w:szCs w:val="24"/>
          <w:lang w:val="en-GB"/>
        </w:rPr>
        <w:t xml:space="preserve"> CSU</w:t>
      </w:r>
      <w:r w:rsidR="00561EF0" w:rsidRPr="00561EF0">
        <w:rPr>
          <w:rFonts w:ascii="Times New Roman" w:hAnsi="Times New Roman" w:cs="Times New Roman"/>
          <w:sz w:val="24"/>
          <w:szCs w:val="24"/>
          <w:lang w:val="en-GB"/>
        </w:rPr>
        <w:t xml:space="preserve"> personnel to communicate</w:t>
      </w:r>
      <w:r w:rsidR="00561EF0">
        <w:rPr>
          <w:rFonts w:ascii="Times New Roman" w:hAnsi="Times New Roman" w:cs="Times New Roman"/>
          <w:sz w:val="24"/>
          <w:szCs w:val="24"/>
          <w:lang w:val="en-GB"/>
        </w:rPr>
        <w:t xml:space="preserve"> and work collaboratively. Lync users can communicate anywhere network connectivity is available. </w:t>
      </w:r>
      <w:r w:rsidR="00697254">
        <w:rPr>
          <w:rFonts w:ascii="Times New Roman" w:hAnsi="Times New Roman" w:cs="Times New Roman"/>
          <w:sz w:val="24"/>
          <w:szCs w:val="24"/>
          <w:lang w:val="en-GB"/>
        </w:rPr>
        <w:t xml:space="preserve">Lync features can be used on devices such as Windows PCs, Windows 8, Windows RT, Window Phones, </w:t>
      </w:r>
      <w:proofErr w:type="spellStart"/>
      <w:r w:rsidR="00697254">
        <w:rPr>
          <w:rFonts w:ascii="Times New Roman" w:hAnsi="Times New Roman" w:cs="Times New Roman"/>
          <w:sz w:val="24"/>
          <w:szCs w:val="24"/>
          <w:lang w:val="en-GB"/>
        </w:rPr>
        <w:t>iOS</w:t>
      </w:r>
      <w:proofErr w:type="spellEnd"/>
      <w:r w:rsidR="00697254">
        <w:rPr>
          <w:rFonts w:ascii="Times New Roman" w:hAnsi="Times New Roman" w:cs="Times New Roman"/>
          <w:sz w:val="24"/>
          <w:szCs w:val="24"/>
          <w:lang w:val="en-GB"/>
        </w:rPr>
        <w:t xml:space="preserve"> and Android smartphones.</w:t>
      </w:r>
      <w:r w:rsidR="00561EF0">
        <w:rPr>
          <w:rFonts w:ascii="Times New Roman" w:hAnsi="Times New Roman" w:cs="Times New Roman"/>
          <w:b/>
          <w:color w:val="FF0000"/>
          <w:sz w:val="24"/>
          <w:szCs w:val="24"/>
          <w:lang w:val="en-GB"/>
        </w:rPr>
        <w:t xml:space="preserve"> </w:t>
      </w:r>
      <w:r w:rsidR="00697254" w:rsidRPr="00697254">
        <w:rPr>
          <w:rFonts w:ascii="Times New Roman" w:hAnsi="Times New Roman" w:cs="Times New Roman"/>
          <w:sz w:val="24"/>
          <w:szCs w:val="24"/>
          <w:lang w:val="en-GB"/>
        </w:rPr>
        <w:t xml:space="preserve">Voice and video calls, </w:t>
      </w:r>
      <w:r w:rsidR="00697254">
        <w:rPr>
          <w:rFonts w:ascii="Times New Roman" w:hAnsi="Times New Roman" w:cs="Times New Roman"/>
          <w:sz w:val="24"/>
          <w:szCs w:val="24"/>
          <w:lang w:val="en-GB"/>
        </w:rPr>
        <w:t xml:space="preserve">Lync meetings, </w:t>
      </w:r>
      <w:r w:rsidR="00697254" w:rsidRPr="00697254">
        <w:rPr>
          <w:rFonts w:ascii="Times New Roman" w:hAnsi="Times New Roman" w:cs="Times New Roman"/>
          <w:sz w:val="24"/>
          <w:szCs w:val="24"/>
          <w:lang w:val="en-GB"/>
        </w:rPr>
        <w:t xml:space="preserve">instant messaging </w:t>
      </w:r>
      <w:r w:rsidR="00697254">
        <w:rPr>
          <w:rFonts w:ascii="Times New Roman" w:hAnsi="Times New Roman" w:cs="Times New Roman"/>
          <w:sz w:val="24"/>
          <w:szCs w:val="24"/>
          <w:lang w:val="en-GB"/>
        </w:rPr>
        <w:t>(</w:t>
      </w:r>
      <w:r w:rsidR="00697254" w:rsidRPr="00697254">
        <w:rPr>
          <w:rFonts w:ascii="Times New Roman" w:hAnsi="Times New Roman" w:cs="Times New Roman"/>
          <w:sz w:val="24"/>
          <w:szCs w:val="24"/>
          <w:lang w:val="en-GB"/>
        </w:rPr>
        <w:t xml:space="preserve">IM) and presence allow users </w:t>
      </w:r>
      <w:r w:rsidR="00655F47">
        <w:rPr>
          <w:rFonts w:ascii="Times New Roman" w:hAnsi="Times New Roman" w:cs="Times New Roman"/>
          <w:sz w:val="24"/>
          <w:szCs w:val="24"/>
          <w:lang w:val="en-GB"/>
        </w:rPr>
        <w:t>a</w:t>
      </w:r>
      <w:r w:rsidR="00697254" w:rsidRPr="00697254">
        <w:rPr>
          <w:rFonts w:ascii="Times New Roman" w:hAnsi="Times New Roman" w:cs="Times New Roman"/>
          <w:sz w:val="24"/>
          <w:szCs w:val="24"/>
          <w:lang w:val="en-GB"/>
        </w:rPr>
        <w:t xml:space="preserve"> choice of communication modes.</w:t>
      </w:r>
      <w:r w:rsidR="00697254">
        <w:rPr>
          <w:rFonts w:ascii="Times New Roman" w:hAnsi="Times New Roman" w:cs="Times New Roman"/>
          <w:sz w:val="24"/>
          <w:szCs w:val="24"/>
          <w:lang w:val="en-GB"/>
        </w:rPr>
        <w:t xml:space="preserve"> </w:t>
      </w:r>
      <w:r w:rsidR="00655F47">
        <w:rPr>
          <w:rFonts w:ascii="Times New Roman" w:hAnsi="Times New Roman" w:cs="Times New Roman"/>
          <w:sz w:val="24"/>
          <w:szCs w:val="24"/>
          <w:lang w:val="en-GB"/>
        </w:rPr>
        <w:t>Using Lync federation, t</w:t>
      </w:r>
      <w:r w:rsidR="00697254">
        <w:rPr>
          <w:rFonts w:ascii="Times New Roman" w:hAnsi="Times New Roman" w:cs="Times New Roman"/>
          <w:sz w:val="24"/>
          <w:szCs w:val="24"/>
          <w:lang w:val="en-GB"/>
        </w:rPr>
        <w:t xml:space="preserve">hese same features can be used </w:t>
      </w:r>
      <w:r w:rsidR="00655F47">
        <w:rPr>
          <w:rFonts w:ascii="Times New Roman" w:hAnsi="Times New Roman" w:cs="Times New Roman"/>
          <w:sz w:val="24"/>
          <w:szCs w:val="24"/>
          <w:lang w:val="en-GB"/>
        </w:rPr>
        <w:t>while</w:t>
      </w:r>
      <w:r w:rsidR="00697254">
        <w:rPr>
          <w:rFonts w:ascii="Times New Roman" w:hAnsi="Times New Roman" w:cs="Times New Roman"/>
          <w:sz w:val="24"/>
          <w:szCs w:val="24"/>
          <w:lang w:val="en-GB"/>
        </w:rPr>
        <w:t xml:space="preserve"> securely </w:t>
      </w:r>
      <w:r w:rsidR="00655F47">
        <w:rPr>
          <w:rFonts w:ascii="Times New Roman" w:hAnsi="Times New Roman" w:cs="Times New Roman"/>
          <w:sz w:val="24"/>
          <w:szCs w:val="24"/>
          <w:lang w:val="en-GB"/>
        </w:rPr>
        <w:t>communicating</w:t>
      </w:r>
      <w:r w:rsidR="00697254">
        <w:rPr>
          <w:rFonts w:ascii="Times New Roman" w:hAnsi="Times New Roman" w:cs="Times New Roman"/>
          <w:sz w:val="24"/>
          <w:szCs w:val="24"/>
          <w:lang w:val="en-GB"/>
        </w:rPr>
        <w:t xml:space="preserve"> with non campus personnel over the internet</w:t>
      </w:r>
      <w:r w:rsidR="006D674C">
        <w:rPr>
          <w:rFonts w:ascii="Times New Roman" w:hAnsi="Times New Roman" w:cs="Times New Roman"/>
          <w:sz w:val="24"/>
          <w:szCs w:val="24"/>
          <w:lang w:val="en-GB"/>
        </w:rPr>
        <w:t xml:space="preserve"> </w:t>
      </w:r>
      <w:r w:rsidR="00275304">
        <w:rPr>
          <w:rFonts w:ascii="Times New Roman" w:hAnsi="Times New Roman" w:cs="Times New Roman"/>
          <w:sz w:val="24"/>
          <w:szCs w:val="24"/>
          <w:lang w:val="en-GB"/>
        </w:rPr>
        <w:t>(</w:t>
      </w:r>
      <w:r w:rsidR="00275304" w:rsidRPr="00275304">
        <w:rPr>
          <w:rFonts w:ascii="Times New Roman" w:hAnsi="Times New Roman" w:cs="Times New Roman"/>
          <w:color w:val="FF0000"/>
          <w:sz w:val="24"/>
          <w:szCs w:val="24"/>
          <w:lang w:val="en-GB"/>
        </w:rPr>
        <w:t>Microsoft Lync</w:t>
      </w:r>
      <w:r w:rsidR="00275304">
        <w:rPr>
          <w:rFonts w:ascii="Times New Roman" w:hAnsi="Times New Roman" w:cs="Times New Roman"/>
          <w:color w:val="FF0000"/>
          <w:sz w:val="24"/>
          <w:szCs w:val="24"/>
          <w:lang w:val="en-GB"/>
        </w:rPr>
        <w:t xml:space="preserve">, </w:t>
      </w:r>
      <w:r w:rsidR="00275304" w:rsidRPr="00275304">
        <w:rPr>
          <w:rFonts w:ascii="Times New Roman" w:hAnsi="Times New Roman" w:cs="Times New Roman"/>
          <w:color w:val="FF0000"/>
          <w:sz w:val="24"/>
          <w:szCs w:val="24"/>
          <w:lang w:val="en-GB"/>
        </w:rPr>
        <w:t>2013).</w:t>
      </w:r>
    </w:p>
    <w:p w:rsidR="00930896" w:rsidRDefault="00930896" w:rsidP="003240FF">
      <w:pPr>
        <w:pStyle w:val="NoSpacing"/>
        <w:rPr>
          <w:rFonts w:ascii="Times New Roman" w:hAnsi="Times New Roman" w:cs="Times New Roman"/>
          <w:sz w:val="24"/>
          <w:szCs w:val="24"/>
          <w:lang w:val="en-GB"/>
        </w:rPr>
      </w:pPr>
    </w:p>
    <w:p w:rsidR="00930896" w:rsidRPr="00194DAD" w:rsidRDefault="00930896" w:rsidP="00930896">
      <w:pPr>
        <w:pStyle w:val="NoSpacing"/>
        <w:rPr>
          <w:rFonts w:ascii="Times New Roman" w:hAnsi="Times New Roman" w:cs="Times New Roman"/>
          <w:b/>
          <w:sz w:val="24"/>
          <w:szCs w:val="24"/>
          <w:lang w:val="en-GB"/>
        </w:rPr>
      </w:pPr>
      <w:r w:rsidRPr="00194DAD">
        <w:rPr>
          <w:rFonts w:ascii="Times New Roman" w:hAnsi="Times New Roman" w:cs="Times New Roman"/>
          <w:b/>
          <w:sz w:val="24"/>
          <w:szCs w:val="24"/>
          <w:lang w:val="en-GB"/>
        </w:rPr>
        <w:t>Functionality of Lync (Module 2)</w:t>
      </w:r>
      <w:r>
        <w:rPr>
          <w:rFonts w:ascii="Times New Roman" w:hAnsi="Times New Roman" w:cs="Times New Roman"/>
          <w:b/>
          <w:sz w:val="24"/>
          <w:szCs w:val="24"/>
          <w:lang w:val="en-GB"/>
        </w:rPr>
        <w:t xml:space="preserve"> </w:t>
      </w:r>
    </w:p>
    <w:p w:rsidR="0083799A" w:rsidRPr="00275304" w:rsidRDefault="000B23F8" w:rsidP="003240FF">
      <w:pPr>
        <w:pStyle w:val="NoSpacing"/>
        <w:rPr>
          <w:rFonts w:ascii="Times New Roman" w:hAnsi="Times New Roman" w:cs="Times New Roman"/>
          <w:color w:val="FF0000"/>
          <w:sz w:val="24"/>
          <w:szCs w:val="24"/>
          <w:lang w:val="en-GB"/>
        </w:rPr>
      </w:pPr>
      <w:r w:rsidRPr="000B23F8">
        <w:rPr>
          <w:rFonts w:ascii="Times New Roman" w:hAnsi="Times New Roman" w:cs="Times New Roman"/>
          <w:sz w:val="24"/>
          <w:szCs w:val="24"/>
          <w:lang w:val="en-GB"/>
        </w:rPr>
        <w:t xml:space="preserve">Module 2 will </w:t>
      </w:r>
      <w:r>
        <w:rPr>
          <w:rFonts w:ascii="Times New Roman" w:hAnsi="Times New Roman" w:cs="Times New Roman"/>
          <w:sz w:val="24"/>
          <w:szCs w:val="24"/>
          <w:lang w:val="en-GB"/>
        </w:rPr>
        <w:t xml:space="preserve">demonstrate how Lync features </w:t>
      </w:r>
      <w:r w:rsidR="0083799A">
        <w:rPr>
          <w:rFonts w:ascii="Times New Roman" w:hAnsi="Times New Roman" w:cs="Times New Roman"/>
          <w:sz w:val="24"/>
          <w:szCs w:val="24"/>
          <w:lang w:val="en-GB"/>
        </w:rPr>
        <w:t>relate</w:t>
      </w:r>
      <w:r>
        <w:rPr>
          <w:rFonts w:ascii="Times New Roman" w:hAnsi="Times New Roman" w:cs="Times New Roman"/>
          <w:sz w:val="24"/>
          <w:szCs w:val="24"/>
          <w:lang w:val="en-GB"/>
        </w:rPr>
        <w:t xml:space="preserve"> to the CSU community.</w:t>
      </w:r>
      <w:r w:rsidR="006E1663">
        <w:rPr>
          <w:rFonts w:ascii="Times New Roman" w:hAnsi="Times New Roman" w:cs="Times New Roman"/>
          <w:sz w:val="24"/>
          <w:szCs w:val="24"/>
          <w:lang w:val="en-GB"/>
        </w:rPr>
        <w:t xml:space="preserve"> Learners will watch demonstrations and participate in hands-on activities. </w:t>
      </w:r>
      <w:r w:rsidR="00B67A9B">
        <w:rPr>
          <w:rFonts w:ascii="Times New Roman" w:hAnsi="Times New Roman" w:cs="Times New Roman"/>
          <w:sz w:val="24"/>
          <w:szCs w:val="24"/>
          <w:lang w:val="en-GB"/>
        </w:rPr>
        <w:t xml:space="preserve">Learner will see how to connect and collaborate with others </w:t>
      </w:r>
      <w:r w:rsidR="00B67A9B" w:rsidRPr="00BA674A">
        <w:rPr>
          <w:rFonts w:ascii="Times New Roman" w:hAnsi="Times New Roman" w:cs="Times New Roman"/>
          <w:sz w:val="24"/>
          <w:szCs w:val="24"/>
          <w:lang w:val="en-GB"/>
        </w:rPr>
        <w:t>through their contact list using IM or audio/video calls. This module will teach learners how to use Lync enterprise voice to check voicemail, make and transfer calls. Online meetings is a popular feature where learners discover how to schedule meetings, share</w:t>
      </w:r>
      <w:r w:rsidR="00B67A9B">
        <w:rPr>
          <w:rFonts w:ascii="Times New Roman" w:hAnsi="Times New Roman" w:cs="Times New Roman"/>
          <w:sz w:val="24"/>
          <w:szCs w:val="24"/>
          <w:lang w:val="en-GB"/>
        </w:rPr>
        <w:t xml:space="preserve"> meeting content, control audio/video connections and work together with </w:t>
      </w:r>
      <w:r w:rsidR="00275304" w:rsidRPr="00275304">
        <w:rPr>
          <w:rFonts w:ascii="Times New Roman" w:hAnsi="Times New Roman" w:cs="Times New Roman"/>
          <w:sz w:val="24"/>
          <w:szCs w:val="24"/>
          <w:lang w:val="en-GB"/>
        </w:rPr>
        <w:t>(</w:t>
      </w:r>
      <w:r w:rsidR="00275304" w:rsidRPr="00275304">
        <w:rPr>
          <w:rFonts w:ascii="Times New Roman" w:hAnsi="Times New Roman" w:cs="Times New Roman"/>
          <w:color w:val="FF0000"/>
          <w:sz w:val="24"/>
          <w:szCs w:val="24"/>
          <w:lang w:val="en-GB"/>
        </w:rPr>
        <w:t>Microsoft Lync, 2013).</w:t>
      </w:r>
    </w:p>
    <w:p w:rsidR="0083799A" w:rsidRDefault="0083799A" w:rsidP="003240FF">
      <w:pPr>
        <w:pStyle w:val="NoSpacing"/>
        <w:rPr>
          <w:rFonts w:ascii="Times New Roman" w:hAnsi="Times New Roman" w:cs="Times New Roman"/>
          <w:sz w:val="24"/>
          <w:szCs w:val="24"/>
          <w:lang w:val="en-GB"/>
        </w:rPr>
      </w:pPr>
    </w:p>
    <w:p w:rsidR="000B61FA" w:rsidRDefault="000B61FA" w:rsidP="000B61FA">
      <w:pPr>
        <w:pStyle w:val="NoSpacing"/>
        <w:rPr>
          <w:rFonts w:ascii="Times New Roman" w:hAnsi="Times New Roman" w:cs="Times New Roman"/>
          <w:sz w:val="24"/>
          <w:szCs w:val="24"/>
          <w:lang w:val="en-GB"/>
        </w:rPr>
      </w:pPr>
      <w:r w:rsidRPr="00194DAD">
        <w:rPr>
          <w:rFonts w:ascii="Times New Roman" w:hAnsi="Times New Roman" w:cs="Times New Roman"/>
          <w:b/>
          <w:sz w:val="24"/>
          <w:szCs w:val="24"/>
          <w:lang w:val="en-GB"/>
        </w:rPr>
        <w:t>Application of Lync (Module 3</w:t>
      </w:r>
      <w:r w:rsidR="00275304">
        <w:rPr>
          <w:rFonts w:ascii="Times New Roman" w:hAnsi="Times New Roman" w:cs="Times New Roman"/>
          <w:b/>
          <w:sz w:val="24"/>
          <w:szCs w:val="24"/>
          <w:lang w:val="en-GB"/>
        </w:rPr>
        <w:t>)</w:t>
      </w:r>
    </w:p>
    <w:p w:rsidR="00BA674A" w:rsidRDefault="000B61FA" w:rsidP="0083799A">
      <w:pPr>
        <w:pStyle w:val="NoSpacing"/>
        <w:rPr>
          <w:rFonts w:ascii="Times New Roman" w:hAnsi="Times New Roman" w:cs="Times New Roman"/>
          <w:color w:val="FF0000"/>
          <w:sz w:val="24"/>
          <w:szCs w:val="24"/>
          <w:lang w:val="en-GB"/>
        </w:rPr>
      </w:pPr>
      <w:r>
        <w:rPr>
          <w:rFonts w:ascii="Times New Roman" w:hAnsi="Times New Roman" w:cs="Times New Roman"/>
          <w:sz w:val="24"/>
          <w:szCs w:val="24"/>
          <w:lang w:val="en-GB"/>
        </w:rPr>
        <w:t>Module 3 is divided into three sections (1) Voice and Video C</w:t>
      </w:r>
      <w:r w:rsidR="0083799A" w:rsidRPr="00697254">
        <w:rPr>
          <w:rFonts w:ascii="Times New Roman" w:hAnsi="Times New Roman" w:cs="Times New Roman"/>
          <w:sz w:val="24"/>
          <w:szCs w:val="24"/>
          <w:lang w:val="en-GB"/>
        </w:rPr>
        <w:t>alls,</w:t>
      </w:r>
      <w:r>
        <w:rPr>
          <w:rFonts w:ascii="Times New Roman" w:hAnsi="Times New Roman" w:cs="Times New Roman"/>
          <w:sz w:val="24"/>
          <w:szCs w:val="24"/>
          <w:lang w:val="en-GB"/>
        </w:rPr>
        <w:t xml:space="preserve"> (2)</w:t>
      </w:r>
      <w:r w:rsidR="0083799A" w:rsidRPr="00697254">
        <w:rPr>
          <w:rFonts w:ascii="Times New Roman" w:hAnsi="Times New Roman" w:cs="Times New Roman"/>
          <w:sz w:val="24"/>
          <w:szCs w:val="24"/>
          <w:lang w:val="en-GB"/>
        </w:rPr>
        <w:t xml:space="preserve"> </w:t>
      </w:r>
      <w:r>
        <w:rPr>
          <w:rFonts w:ascii="Times New Roman" w:hAnsi="Times New Roman" w:cs="Times New Roman"/>
          <w:sz w:val="24"/>
          <w:szCs w:val="24"/>
          <w:lang w:val="en-GB"/>
        </w:rPr>
        <w:t>Lync M</w:t>
      </w:r>
      <w:r w:rsidR="00BA674A">
        <w:rPr>
          <w:rFonts w:ascii="Times New Roman" w:hAnsi="Times New Roman" w:cs="Times New Roman"/>
          <w:sz w:val="24"/>
          <w:szCs w:val="24"/>
          <w:lang w:val="en-GB"/>
        </w:rPr>
        <w:t>eetings</w:t>
      </w:r>
      <w:r>
        <w:rPr>
          <w:rFonts w:ascii="Times New Roman" w:hAnsi="Times New Roman" w:cs="Times New Roman"/>
          <w:sz w:val="24"/>
          <w:szCs w:val="24"/>
          <w:lang w:val="en-GB"/>
        </w:rPr>
        <w:t xml:space="preserve"> and</w:t>
      </w:r>
      <w:r w:rsidR="00BA674A">
        <w:rPr>
          <w:rFonts w:ascii="Times New Roman" w:hAnsi="Times New Roman" w:cs="Times New Roman"/>
          <w:sz w:val="24"/>
          <w:szCs w:val="24"/>
          <w:lang w:val="en-GB"/>
        </w:rPr>
        <w:t xml:space="preserve"> Web Conferencing, and</w:t>
      </w:r>
      <w:r>
        <w:rPr>
          <w:rFonts w:ascii="Times New Roman" w:hAnsi="Times New Roman" w:cs="Times New Roman"/>
          <w:sz w:val="24"/>
          <w:szCs w:val="24"/>
          <w:lang w:val="en-GB"/>
        </w:rPr>
        <w:t xml:space="preserve"> (3) I</w:t>
      </w:r>
      <w:r w:rsidR="0083799A" w:rsidRPr="00697254">
        <w:rPr>
          <w:rFonts w:ascii="Times New Roman" w:hAnsi="Times New Roman" w:cs="Times New Roman"/>
          <w:sz w:val="24"/>
          <w:szCs w:val="24"/>
          <w:lang w:val="en-GB"/>
        </w:rPr>
        <w:t xml:space="preserve">nstant messaging </w:t>
      </w:r>
      <w:r w:rsidR="0083799A">
        <w:rPr>
          <w:rFonts w:ascii="Times New Roman" w:hAnsi="Times New Roman" w:cs="Times New Roman"/>
          <w:sz w:val="24"/>
          <w:szCs w:val="24"/>
          <w:lang w:val="en-GB"/>
        </w:rPr>
        <w:t>(</w:t>
      </w:r>
      <w:r w:rsidR="0083799A" w:rsidRPr="00697254">
        <w:rPr>
          <w:rFonts w:ascii="Times New Roman" w:hAnsi="Times New Roman" w:cs="Times New Roman"/>
          <w:sz w:val="24"/>
          <w:szCs w:val="24"/>
          <w:lang w:val="en-GB"/>
        </w:rPr>
        <w:t xml:space="preserve">IM) and </w:t>
      </w:r>
      <w:r>
        <w:rPr>
          <w:rFonts w:ascii="Times New Roman" w:hAnsi="Times New Roman" w:cs="Times New Roman"/>
          <w:sz w:val="24"/>
          <w:szCs w:val="24"/>
          <w:lang w:val="en-GB"/>
        </w:rPr>
        <w:t>P</w:t>
      </w:r>
      <w:r w:rsidR="0083799A" w:rsidRPr="00697254">
        <w:rPr>
          <w:rFonts w:ascii="Times New Roman" w:hAnsi="Times New Roman" w:cs="Times New Roman"/>
          <w:sz w:val="24"/>
          <w:szCs w:val="24"/>
          <w:lang w:val="en-GB"/>
        </w:rPr>
        <w:t>resence</w:t>
      </w:r>
      <w:r>
        <w:rPr>
          <w:rFonts w:ascii="Times New Roman" w:hAnsi="Times New Roman" w:cs="Times New Roman"/>
          <w:b/>
          <w:bCs/>
          <w:sz w:val="24"/>
          <w:szCs w:val="24"/>
        </w:rPr>
        <w:t>.</w:t>
      </w:r>
      <w:r w:rsidR="007410B0" w:rsidRPr="007410B0">
        <w:rPr>
          <w:rFonts w:ascii="Times New Roman" w:hAnsi="Times New Roman" w:cs="Times New Roman"/>
          <w:sz w:val="24"/>
          <w:szCs w:val="24"/>
          <w:lang w:val="en-GB"/>
        </w:rPr>
        <w:t xml:space="preserve"> </w:t>
      </w:r>
      <w:r w:rsidR="007410B0">
        <w:rPr>
          <w:rFonts w:ascii="Times New Roman" w:hAnsi="Times New Roman" w:cs="Times New Roman"/>
          <w:sz w:val="24"/>
          <w:szCs w:val="24"/>
          <w:lang w:val="en-GB"/>
        </w:rPr>
        <w:t xml:space="preserve"> Learners will construct their knowledge of the features through an extensive practice environment</w:t>
      </w:r>
      <w:r w:rsidR="006D674C">
        <w:rPr>
          <w:rFonts w:ascii="Times New Roman" w:hAnsi="Times New Roman" w:cs="Times New Roman"/>
          <w:sz w:val="24"/>
          <w:szCs w:val="24"/>
          <w:lang w:val="en-GB"/>
        </w:rPr>
        <w:t xml:space="preserve"> </w:t>
      </w:r>
      <w:r w:rsidR="00275304" w:rsidRPr="00275304">
        <w:rPr>
          <w:rFonts w:ascii="Times New Roman" w:hAnsi="Times New Roman" w:cs="Times New Roman"/>
          <w:color w:val="FF0000"/>
          <w:sz w:val="24"/>
          <w:szCs w:val="24"/>
          <w:lang w:val="en-GB"/>
        </w:rPr>
        <w:t>(Microsoft Lync, 2013).</w:t>
      </w:r>
    </w:p>
    <w:p w:rsidR="00275304" w:rsidRPr="000B61FA" w:rsidRDefault="00275304" w:rsidP="0083799A">
      <w:pPr>
        <w:pStyle w:val="NoSpacing"/>
        <w:rPr>
          <w:rFonts w:ascii="Times New Roman" w:hAnsi="Times New Roman" w:cs="Times New Roman"/>
          <w:sz w:val="24"/>
          <w:szCs w:val="24"/>
          <w:lang w:val="en-GB"/>
        </w:rPr>
      </w:pPr>
    </w:p>
    <w:p w:rsidR="0019252E" w:rsidRDefault="00194DAD" w:rsidP="003240FF">
      <w:pPr>
        <w:pStyle w:val="NoSpacing"/>
        <w:rPr>
          <w:rFonts w:ascii="Times New Roman" w:hAnsi="Times New Roman" w:cs="Times New Roman"/>
          <w:sz w:val="24"/>
          <w:szCs w:val="24"/>
          <w:lang w:val="en-GB"/>
        </w:rPr>
      </w:pPr>
      <w:r w:rsidRPr="00194DAD">
        <w:rPr>
          <w:rFonts w:ascii="Times New Roman" w:hAnsi="Times New Roman" w:cs="Times New Roman"/>
          <w:b/>
          <w:sz w:val="24"/>
          <w:szCs w:val="24"/>
          <w:lang w:val="en-GB"/>
        </w:rPr>
        <w:t xml:space="preserve">Synchronous Assessment (Module </w:t>
      </w:r>
      <w:r w:rsidRPr="00194DAD">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p>
    <w:p w:rsidR="00194DAD" w:rsidRDefault="0019252E" w:rsidP="00275304">
      <w:pPr>
        <w:pStyle w:val="NoSpacing"/>
        <w:rPr>
          <w:rFonts w:ascii="Times New Roman" w:eastAsia="Times New Roman" w:hAnsi="Times New Roman" w:cs="Times New Roman"/>
          <w:color w:val="FF0000"/>
          <w:sz w:val="24"/>
          <w:szCs w:val="24"/>
          <w:lang w:val="en-GB"/>
        </w:rPr>
      </w:pPr>
      <w:r>
        <w:rPr>
          <w:rFonts w:ascii="Times New Roman" w:hAnsi="Times New Roman" w:cs="Times New Roman"/>
          <w:sz w:val="24"/>
          <w:szCs w:val="24"/>
          <w:lang w:val="en-GB"/>
        </w:rPr>
        <w:t xml:space="preserve">Modules 3 present new users with an opportunity to </w:t>
      </w:r>
      <w:r w:rsidR="000B61FA">
        <w:rPr>
          <w:rFonts w:ascii="Times New Roman" w:hAnsi="Times New Roman" w:cs="Times New Roman"/>
          <w:sz w:val="24"/>
          <w:szCs w:val="24"/>
          <w:lang w:val="en-GB"/>
        </w:rPr>
        <w:t xml:space="preserve">demonstrate </w:t>
      </w:r>
      <w:r>
        <w:rPr>
          <w:rFonts w:ascii="Times New Roman" w:hAnsi="Times New Roman" w:cs="Times New Roman"/>
          <w:sz w:val="24"/>
          <w:szCs w:val="24"/>
          <w:lang w:val="en-GB"/>
        </w:rPr>
        <w:t xml:space="preserve">their </w:t>
      </w:r>
      <w:r w:rsidR="000B61FA">
        <w:rPr>
          <w:rFonts w:ascii="Times New Roman" w:hAnsi="Times New Roman" w:cs="Times New Roman"/>
          <w:sz w:val="24"/>
          <w:szCs w:val="24"/>
          <w:lang w:val="en-GB"/>
        </w:rPr>
        <w:t>knowledge</w:t>
      </w:r>
      <w:r>
        <w:rPr>
          <w:rFonts w:ascii="Times New Roman" w:hAnsi="Times New Roman" w:cs="Times New Roman"/>
          <w:sz w:val="24"/>
          <w:szCs w:val="24"/>
          <w:lang w:val="en-GB"/>
        </w:rPr>
        <w:t xml:space="preserve"> of Lync</w:t>
      </w:r>
      <w:r w:rsidR="000B61FA">
        <w:rPr>
          <w:rFonts w:ascii="Times New Roman" w:hAnsi="Times New Roman" w:cs="Times New Roman"/>
          <w:sz w:val="24"/>
          <w:szCs w:val="24"/>
          <w:lang w:val="en-GB"/>
        </w:rPr>
        <w:t xml:space="preserve">. </w:t>
      </w:r>
      <w:r w:rsidR="00194DAD">
        <w:rPr>
          <w:rFonts w:ascii="Times New Roman" w:eastAsia="Times New Roman" w:hAnsi="Times New Roman" w:cs="Times New Roman"/>
          <w:sz w:val="24"/>
          <w:szCs w:val="24"/>
          <w:lang w:val="en-GB"/>
        </w:rPr>
        <w:t>Each student will be assigned to another learner and conduct</w:t>
      </w:r>
      <w:r w:rsidR="00827A02">
        <w:rPr>
          <w:rFonts w:ascii="Times New Roman" w:eastAsia="Times New Roman" w:hAnsi="Times New Roman" w:cs="Times New Roman"/>
          <w:sz w:val="24"/>
          <w:szCs w:val="24"/>
          <w:lang w:val="en-GB"/>
        </w:rPr>
        <w:t xml:space="preserve"> a Lync audio and video call, </w:t>
      </w:r>
      <w:r w:rsidR="00194DAD">
        <w:rPr>
          <w:rFonts w:ascii="Times New Roman" w:eastAsia="Times New Roman" w:hAnsi="Times New Roman" w:cs="Times New Roman"/>
          <w:sz w:val="24"/>
          <w:szCs w:val="24"/>
          <w:lang w:val="en-GB"/>
        </w:rPr>
        <w:t xml:space="preserve">a Lync meeting, web conference and </w:t>
      </w:r>
      <w:r w:rsidR="00827A02">
        <w:rPr>
          <w:rFonts w:ascii="Times New Roman" w:eastAsia="Times New Roman" w:hAnsi="Times New Roman" w:cs="Times New Roman"/>
          <w:sz w:val="24"/>
          <w:szCs w:val="24"/>
          <w:lang w:val="en-GB"/>
        </w:rPr>
        <w:t>IM communication</w:t>
      </w:r>
      <w:r w:rsidR="006D674C">
        <w:rPr>
          <w:rFonts w:ascii="Times New Roman" w:eastAsia="Times New Roman" w:hAnsi="Times New Roman" w:cs="Times New Roman"/>
          <w:sz w:val="24"/>
          <w:szCs w:val="24"/>
          <w:lang w:val="en-GB"/>
        </w:rPr>
        <w:t xml:space="preserve"> </w:t>
      </w:r>
      <w:r w:rsidR="00275304" w:rsidRPr="00275304">
        <w:rPr>
          <w:rFonts w:ascii="Times New Roman" w:eastAsia="Times New Roman" w:hAnsi="Times New Roman" w:cs="Times New Roman"/>
          <w:color w:val="FF0000"/>
          <w:sz w:val="24"/>
          <w:szCs w:val="24"/>
          <w:lang w:val="en-GB"/>
        </w:rPr>
        <w:t>(Microsoft Lync, 2013).</w:t>
      </w:r>
    </w:p>
    <w:p w:rsidR="00275304" w:rsidRDefault="00275304" w:rsidP="00275304">
      <w:pPr>
        <w:pStyle w:val="NoSpacing"/>
        <w:rPr>
          <w:rFonts w:ascii="Times New Roman" w:hAnsi="Times New Roman" w:cs="Times New Roman"/>
          <w:b/>
          <w:sz w:val="24"/>
          <w:szCs w:val="24"/>
          <w:lang w:val="en-GB"/>
        </w:rPr>
      </w:pPr>
    </w:p>
    <w:p w:rsidR="00645F05" w:rsidRDefault="005B7742" w:rsidP="00B74131">
      <w:pPr>
        <w:pStyle w:val="NoSpacing"/>
        <w:jc w:val="center"/>
        <w:rPr>
          <w:rFonts w:ascii="Times New Roman" w:hAnsi="Times New Roman" w:cs="Times New Roman"/>
          <w:b/>
          <w:sz w:val="24"/>
          <w:szCs w:val="24"/>
          <w:lang w:val="en-GB"/>
        </w:rPr>
      </w:pPr>
      <w:r w:rsidRPr="005B7742">
        <w:rPr>
          <w:rFonts w:ascii="Times New Roman" w:hAnsi="Times New Roman" w:cs="Times New Roman"/>
          <w:b/>
          <w:sz w:val="24"/>
          <w:szCs w:val="24"/>
          <w:lang w:val="en-GB"/>
        </w:rPr>
        <w:t>R</w:t>
      </w:r>
      <w:r w:rsidR="00645F05" w:rsidRPr="005B7742">
        <w:rPr>
          <w:rFonts w:ascii="Times New Roman" w:hAnsi="Times New Roman" w:cs="Times New Roman"/>
          <w:b/>
          <w:sz w:val="24"/>
          <w:szCs w:val="24"/>
          <w:lang w:val="en-GB"/>
        </w:rPr>
        <w:t xml:space="preserve">esponsibilities of the </w:t>
      </w:r>
      <w:r w:rsidRPr="005B7742">
        <w:rPr>
          <w:rFonts w:ascii="Times New Roman" w:hAnsi="Times New Roman" w:cs="Times New Roman"/>
          <w:b/>
          <w:sz w:val="24"/>
          <w:szCs w:val="24"/>
          <w:lang w:val="en-GB"/>
        </w:rPr>
        <w:t>Project Team M</w:t>
      </w:r>
      <w:r w:rsidR="00645F05" w:rsidRPr="005B7742">
        <w:rPr>
          <w:rFonts w:ascii="Times New Roman" w:hAnsi="Times New Roman" w:cs="Times New Roman"/>
          <w:b/>
          <w:sz w:val="24"/>
          <w:szCs w:val="24"/>
          <w:lang w:val="en-GB"/>
        </w:rPr>
        <w:t>embers</w:t>
      </w:r>
    </w:p>
    <w:p w:rsidR="00B74131" w:rsidRPr="005B7742" w:rsidRDefault="00B74131" w:rsidP="00B74131">
      <w:pPr>
        <w:pStyle w:val="NoSpacing"/>
        <w:jc w:val="center"/>
        <w:rPr>
          <w:rFonts w:ascii="Times New Roman" w:hAnsi="Times New Roman" w:cs="Times New Roman"/>
          <w:b/>
          <w:sz w:val="24"/>
          <w:szCs w:val="24"/>
          <w:lang w:val="en-GB"/>
        </w:rPr>
      </w:pPr>
    </w:p>
    <w:p w:rsidR="007324EF" w:rsidRDefault="007324EF" w:rsidP="00B54A1A">
      <w:pPr>
        <w:pStyle w:val="NoSpacing"/>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The Information Technology Division (ITD) </w:t>
      </w:r>
      <w:r w:rsidRPr="00563781">
        <w:rPr>
          <w:rFonts w:ascii="Times New Roman" w:hAnsi="Times New Roman" w:cs="Times New Roman"/>
          <w:sz w:val="24"/>
          <w:szCs w:val="24"/>
          <w:lang w:val="en-GB"/>
        </w:rPr>
        <w:t xml:space="preserve">will have </w:t>
      </w:r>
      <w:r>
        <w:rPr>
          <w:rFonts w:ascii="Times New Roman" w:hAnsi="Times New Roman" w:cs="Times New Roman"/>
          <w:sz w:val="24"/>
          <w:szCs w:val="24"/>
          <w:lang w:val="en-GB"/>
        </w:rPr>
        <w:t xml:space="preserve">the </w:t>
      </w:r>
      <w:r w:rsidRPr="00563781">
        <w:rPr>
          <w:rFonts w:ascii="Times New Roman" w:hAnsi="Times New Roman" w:cs="Times New Roman"/>
          <w:sz w:val="24"/>
          <w:szCs w:val="24"/>
          <w:lang w:val="en-GB"/>
        </w:rPr>
        <w:t>principal responsibility in the creation and implementation of the Lync Multimedia Training.</w:t>
      </w:r>
      <w:r>
        <w:rPr>
          <w:rFonts w:ascii="Times New Roman" w:hAnsi="Times New Roman" w:cs="Times New Roman"/>
          <w:sz w:val="24"/>
          <w:szCs w:val="24"/>
          <w:lang w:val="en-GB"/>
        </w:rPr>
        <w:t xml:space="preserve"> </w:t>
      </w:r>
      <w:r w:rsidR="00563781">
        <w:rPr>
          <w:rFonts w:ascii="Times New Roman" w:hAnsi="Times New Roman" w:cs="Times New Roman"/>
          <w:sz w:val="24"/>
          <w:szCs w:val="24"/>
          <w:lang w:val="en-GB"/>
        </w:rPr>
        <w:t xml:space="preserve">The Information Technology Division (ITD) manages the </w:t>
      </w:r>
      <w:r>
        <w:rPr>
          <w:rFonts w:ascii="Times New Roman" w:hAnsi="Times New Roman" w:cs="Times New Roman"/>
          <w:sz w:val="24"/>
          <w:szCs w:val="24"/>
          <w:lang w:val="en-GB"/>
        </w:rPr>
        <w:t>CSU’</w:t>
      </w:r>
      <w:r w:rsidR="00563781">
        <w:rPr>
          <w:rFonts w:ascii="Times New Roman" w:hAnsi="Times New Roman" w:cs="Times New Roman"/>
          <w:sz w:val="24"/>
          <w:szCs w:val="24"/>
          <w:lang w:val="en-GB"/>
        </w:rPr>
        <w:t>s network, connectivity, internet and intranet infrastructure, telecommunication, client computing support services, PC and computing labs operations, instructional technology, IT training, auxiliary</w:t>
      </w:r>
      <w:r w:rsidR="0086480D">
        <w:rPr>
          <w:rFonts w:ascii="Times New Roman" w:hAnsi="Times New Roman" w:cs="Times New Roman"/>
          <w:sz w:val="24"/>
          <w:szCs w:val="24"/>
          <w:lang w:val="en-GB"/>
        </w:rPr>
        <w:t xml:space="preserve"> systems IT support, w</w:t>
      </w:r>
      <w:r w:rsidR="00563781">
        <w:rPr>
          <w:rFonts w:ascii="Times New Roman" w:hAnsi="Times New Roman" w:cs="Times New Roman"/>
          <w:sz w:val="24"/>
          <w:szCs w:val="24"/>
          <w:lang w:val="en-GB"/>
        </w:rPr>
        <w:t xml:space="preserve">eb and multimedia development, digital AV systems, IT Student Help desk and Support Center, and all academic and administrative computing needs </w:t>
      </w:r>
      <w:r w:rsidR="00886ACB">
        <w:rPr>
          <w:rFonts w:ascii="Times New Roman" w:hAnsi="Times New Roman" w:cs="Times New Roman"/>
          <w:sz w:val="24"/>
          <w:szCs w:val="24"/>
          <w:lang w:val="en-GB"/>
        </w:rPr>
        <w:t>(</w:t>
      </w:r>
      <w:proofErr w:type="spellStart"/>
      <w:r w:rsidR="00886ACB">
        <w:rPr>
          <w:rFonts w:ascii="Times New Roman" w:hAnsi="Times New Roman" w:cs="Times New Roman"/>
          <w:color w:val="FF0000"/>
          <w:sz w:val="24"/>
          <w:szCs w:val="24"/>
          <w:lang w:val="en-GB"/>
        </w:rPr>
        <w:t>Coppin</w:t>
      </w:r>
      <w:proofErr w:type="spellEnd"/>
      <w:r w:rsidR="00886ACB">
        <w:rPr>
          <w:rFonts w:ascii="Times New Roman" w:hAnsi="Times New Roman" w:cs="Times New Roman"/>
          <w:color w:val="FF0000"/>
          <w:sz w:val="24"/>
          <w:szCs w:val="24"/>
          <w:lang w:val="en-GB"/>
        </w:rPr>
        <w:t xml:space="preserve"> State University, 2013).</w:t>
      </w:r>
    </w:p>
    <w:p w:rsidR="007324EF" w:rsidRDefault="007324EF" w:rsidP="00B54A1A">
      <w:pPr>
        <w:pStyle w:val="NoSpacing"/>
        <w:rPr>
          <w:rFonts w:ascii="Times New Roman" w:hAnsi="Times New Roman" w:cs="Times New Roman"/>
          <w:color w:val="FF0000"/>
          <w:sz w:val="24"/>
          <w:szCs w:val="24"/>
          <w:lang w:val="en-GB"/>
        </w:rPr>
      </w:pPr>
    </w:p>
    <w:p w:rsidR="005B7742" w:rsidRDefault="007324EF" w:rsidP="005A54CB">
      <w:pPr>
        <w:pStyle w:val="NoSpacing"/>
        <w:rPr>
          <w:rFonts w:ascii="Tahoma" w:hAnsi="Tahoma" w:cs="Tahoma"/>
        </w:rPr>
      </w:pPr>
      <w:r>
        <w:rPr>
          <w:rFonts w:ascii="Times New Roman" w:hAnsi="Times New Roman" w:cs="Times New Roman"/>
          <w:sz w:val="24"/>
          <w:szCs w:val="24"/>
          <w:lang w:val="en-GB"/>
        </w:rPr>
        <w:t>Instructional Technology will be responsible for course design by establishing the learning outcomes, planning the learning experience, developing the practice activities and creating the assessment tools. The Telecom Department will function as the content expert evaluating the software and providing training to staff. Client Computing Specialist is responsible for the installation of the Lync software on the campus owned computers.</w:t>
      </w:r>
      <w:r w:rsidR="0086480D">
        <w:rPr>
          <w:rFonts w:ascii="Times New Roman" w:hAnsi="Times New Roman" w:cs="Times New Roman"/>
          <w:sz w:val="24"/>
          <w:szCs w:val="24"/>
          <w:lang w:val="en-GB"/>
        </w:rPr>
        <w:t xml:space="preserve"> The Web and </w:t>
      </w:r>
      <w:r w:rsidR="00771A54">
        <w:rPr>
          <w:rFonts w:ascii="Times New Roman" w:hAnsi="Times New Roman" w:cs="Times New Roman"/>
          <w:sz w:val="24"/>
          <w:szCs w:val="24"/>
          <w:lang w:val="en-GB"/>
        </w:rPr>
        <w:t xml:space="preserve">Multimedia Development will construct the rollout website, design the presentation of the multimedia tool, and verify the accessibility compliance of the multimedia training. The Executive Assistant to the CIO will serve as the Project Manager and is responsible for </w:t>
      </w:r>
      <w:r w:rsidR="005A54CB">
        <w:rPr>
          <w:rFonts w:ascii="Times New Roman" w:hAnsi="Times New Roman" w:cs="Times New Roman"/>
          <w:sz w:val="24"/>
          <w:szCs w:val="24"/>
          <w:lang w:val="en-GB"/>
        </w:rPr>
        <w:t xml:space="preserve">planning the various stages and activities, project timescales and costs, selecting the project team, review project performance, review, report and follow-up on the project. </w:t>
      </w:r>
    </w:p>
    <w:p w:rsidR="005A54CB" w:rsidRDefault="005A54CB" w:rsidP="005A54CB">
      <w:pPr>
        <w:pStyle w:val="NoSpacing"/>
        <w:rPr>
          <w:rFonts w:ascii="Tahoma" w:hAnsi="Tahoma" w:cs="Tahoma"/>
        </w:rPr>
      </w:pPr>
    </w:p>
    <w:p w:rsidR="00645F05" w:rsidRDefault="00B06FD4" w:rsidP="00B74131">
      <w:pPr>
        <w:pStyle w:val="NoSpacing"/>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2014 </w:t>
      </w:r>
      <w:r w:rsidR="005B7742" w:rsidRPr="005B7742">
        <w:rPr>
          <w:rFonts w:ascii="Times New Roman" w:hAnsi="Times New Roman" w:cs="Times New Roman"/>
          <w:b/>
          <w:sz w:val="24"/>
          <w:szCs w:val="24"/>
          <w:lang w:val="en-GB"/>
        </w:rPr>
        <w:t>Rollout Plan</w:t>
      </w:r>
    </w:p>
    <w:p w:rsidR="00095B54" w:rsidRDefault="00095B54" w:rsidP="00095B54">
      <w:pPr>
        <w:pStyle w:val="NoSpacing"/>
        <w:rPr>
          <w:rFonts w:ascii="Times New Roman" w:hAnsi="Times New Roman" w:cs="Times New Roman"/>
          <w:color w:val="FF0000"/>
          <w:sz w:val="24"/>
          <w:szCs w:val="24"/>
          <w:lang w:val="en-GB"/>
        </w:rPr>
      </w:pPr>
      <w:r w:rsidRPr="00EB7574">
        <w:rPr>
          <w:rFonts w:ascii="Times New Roman" w:hAnsi="Times New Roman" w:cs="Times New Roman"/>
          <w:sz w:val="24"/>
          <w:szCs w:val="24"/>
          <w:lang w:val="en-GB"/>
        </w:rPr>
        <w:lastRenderedPageBreak/>
        <w:t>The Analysis, Design, Development, Implement and Evaluation (ADDIE) model for creating instruction will be used formulate the Lync Multimedia Training</w:t>
      </w:r>
      <w:r>
        <w:rPr>
          <w:rFonts w:ascii="Times New Roman" w:hAnsi="Times New Roman" w:cs="Times New Roman"/>
          <w:sz w:val="24"/>
          <w:szCs w:val="24"/>
          <w:lang w:val="en-GB"/>
        </w:rPr>
        <w:t xml:space="preserve"> </w:t>
      </w:r>
      <w:r w:rsidRPr="003240FF">
        <w:rPr>
          <w:rFonts w:ascii="Times New Roman" w:hAnsi="Times New Roman" w:cs="Times New Roman"/>
          <w:color w:val="FF0000"/>
          <w:sz w:val="24"/>
          <w:szCs w:val="24"/>
          <w:lang w:val="en-GB"/>
        </w:rPr>
        <w:t xml:space="preserve">(Moore &amp; </w:t>
      </w:r>
      <w:proofErr w:type="spellStart"/>
      <w:r w:rsidRPr="003240FF">
        <w:rPr>
          <w:rFonts w:ascii="Times New Roman" w:hAnsi="Times New Roman" w:cs="Times New Roman"/>
          <w:color w:val="FF0000"/>
          <w:sz w:val="24"/>
          <w:szCs w:val="24"/>
          <w:lang w:val="en-GB"/>
        </w:rPr>
        <w:t>Kearsley</w:t>
      </w:r>
      <w:proofErr w:type="spellEnd"/>
      <w:r w:rsidRPr="003240FF">
        <w:rPr>
          <w:rFonts w:ascii="Times New Roman" w:hAnsi="Times New Roman" w:cs="Times New Roman"/>
          <w:color w:val="FF0000"/>
          <w:sz w:val="24"/>
          <w:szCs w:val="24"/>
          <w:lang w:val="en-GB"/>
        </w:rPr>
        <w:t>, 2012, p. 98)</w:t>
      </w:r>
      <w:r>
        <w:rPr>
          <w:rFonts w:ascii="Times New Roman" w:hAnsi="Times New Roman" w:cs="Times New Roman"/>
          <w:color w:val="FF0000"/>
          <w:sz w:val="24"/>
          <w:szCs w:val="24"/>
          <w:lang w:val="en-GB"/>
        </w:rPr>
        <w:t xml:space="preserve">. </w:t>
      </w:r>
    </w:p>
    <w:p w:rsidR="005B7742" w:rsidRDefault="005B7742" w:rsidP="005B7742">
      <w:pPr>
        <w:pStyle w:val="NoSpacing"/>
        <w:rPr>
          <w:rFonts w:ascii="Times New Roman" w:hAnsi="Times New Roman" w:cs="Times New Roman"/>
          <w:b/>
          <w:sz w:val="24"/>
          <w:szCs w:val="24"/>
        </w:rPr>
      </w:pPr>
    </w:p>
    <w:p w:rsidR="00AD4173" w:rsidRDefault="00AD4173" w:rsidP="00AD4173">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Analysis</w:t>
      </w:r>
      <w:r w:rsidR="00B06FD4">
        <w:rPr>
          <w:rFonts w:ascii="Times New Roman" w:hAnsi="Times New Roman" w:cs="Times New Roman"/>
          <w:sz w:val="24"/>
          <w:szCs w:val="24"/>
        </w:rPr>
        <w:t xml:space="preserve"> (</w:t>
      </w:r>
      <w:r w:rsidR="0018363C">
        <w:rPr>
          <w:rFonts w:ascii="Times New Roman" w:hAnsi="Times New Roman" w:cs="Times New Roman"/>
          <w:sz w:val="24"/>
          <w:szCs w:val="24"/>
        </w:rPr>
        <w:t>April</w:t>
      </w:r>
      <w:r w:rsidR="00B06FD4">
        <w:rPr>
          <w:rFonts w:ascii="Times New Roman" w:hAnsi="Times New Roman" w:cs="Times New Roman"/>
          <w:sz w:val="24"/>
          <w:szCs w:val="24"/>
        </w:rPr>
        <w:t>)</w:t>
      </w:r>
    </w:p>
    <w:p w:rsidR="00AD4173" w:rsidRPr="00AD4173" w:rsidRDefault="00AD4173" w:rsidP="00AD4173">
      <w:pPr>
        <w:pStyle w:val="NoSpacing"/>
        <w:numPr>
          <w:ilvl w:val="1"/>
          <w:numId w:val="30"/>
        </w:numPr>
        <w:rPr>
          <w:rFonts w:ascii="Times New Roman" w:hAnsi="Times New Roman" w:cs="Times New Roman"/>
          <w:sz w:val="24"/>
          <w:szCs w:val="24"/>
        </w:rPr>
      </w:pPr>
      <w:r w:rsidRPr="00AD4173">
        <w:rPr>
          <w:rFonts w:ascii="Times New Roman" w:hAnsi="Times New Roman" w:cs="Times New Roman"/>
          <w:sz w:val="24"/>
          <w:szCs w:val="24"/>
        </w:rPr>
        <w:t>Explore multimedia mode options</w:t>
      </w:r>
    </w:p>
    <w:p w:rsidR="00AD4173" w:rsidRDefault="000A73C7"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Investigate</w:t>
      </w:r>
      <w:r w:rsidR="00AD4173" w:rsidRPr="00E97E00">
        <w:rPr>
          <w:rFonts w:ascii="Times New Roman" w:hAnsi="Times New Roman" w:cs="Times New Roman"/>
          <w:sz w:val="24"/>
          <w:szCs w:val="24"/>
        </w:rPr>
        <w:t xml:space="preserve"> compatibility with technology infrastructure</w:t>
      </w:r>
    </w:p>
    <w:p w:rsidR="001C66C1" w:rsidRDefault="001C66C1"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Provide overview of the functionality and benefits of Lync to Department Chairs</w:t>
      </w:r>
    </w:p>
    <w:p w:rsidR="001C66C1" w:rsidRDefault="001C66C1"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Discuss communication and collaboration requires of staff</w:t>
      </w:r>
    </w:p>
    <w:p w:rsidR="00D91864" w:rsidRDefault="00D91864"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Discuss training</w:t>
      </w:r>
    </w:p>
    <w:p w:rsidR="00E562B1" w:rsidRDefault="00AD4173" w:rsidP="00AD417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Design</w:t>
      </w:r>
      <w:r w:rsidRPr="00AD4173">
        <w:rPr>
          <w:rFonts w:ascii="Times New Roman" w:hAnsi="Times New Roman" w:cs="Times New Roman"/>
          <w:sz w:val="24"/>
          <w:szCs w:val="24"/>
        </w:rPr>
        <w:t xml:space="preserve"> </w:t>
      </w:r>
      <w:r w:rsidRPr="00E97E00">
        <w:rPr>
          <w:rFonts w:ascii="Times New Roman" w:hAnsi="Times New Roman" w:cs="Times New Roman"/>
          <w:sz w:val="24"/>
          <w:szCs w:val="24"/>
        </w:rPr>
        <w:t>Develop</w:t>
      </w:r>
      <w:r w:rsidR="00B06FD4">
        <w:rPr>
          <w:rFonts w:ascii="Times New Roman" w:hAnsi="Times New Roman" w:cs="Times New Roman"/>
          <w:sz w:val="24"/>
          <w:szCs w:val="24"/>
        </w:rPr>
        <w:t xml:space="preserve"> (May - June)</w:t>
      </w:r>
    </w:p>
    <w:p w:rsidR="00652BF7" w:rsidRDefault="00652BF7" w:rsidP="000A73C7">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Create learning objectives</w:t>
      </w:r>
    </w:p>
    <w:p w:rsidR="000A73C7" w:rsidRDefault="000A73C7" w:rsidP="000A73C7">
      <w:pPr>
        <w:pStyle w:val="NoSpacing"/>
        <w:numPr>
          <w:ilvl w:val="1"/>
          <w:numId w:val="15"/>
        </w:numPr>
        <w:rPr>
          <w:rFonts w:ascii="Times New Roman" w:hAnsi="Times New Roman" w:cs="Times New Roman"/>
          <w:sz w:val="24"/>
          <w:szCs w:val="24"/>
        </w:rPr>
      </w:pPr>
      <w:r w:rsidRPr="00E97E00">
        <w:rPr>
          <w:rFonts w:ascii="Times New Roman" w:hAnsi="Times New Roman" w:cs="Times New Roman"/>
          <w:sz w:val="24"/>
          <w:szCs w:val="24"/>
        </w:rPr>
        <w:t xml:space="preserve">Select multimedia tool(s) </w:t>
      </w:r>
    </w:p>
    <w:p w:rsidR="009C675C" w:rsidRDefault="009C675C" w:rsidP="000A73C7">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Create assessment tool(s)</w:t>
      </w:r>
    </w:p>
    <w:p w:rsidR="00AD4173" w:rsidRPr="00E97E00" w:rsidRDefault="00AD4173" w:rsidP="00AD4173">
      <w:pPr>
        <w:pStyle w:val="NoSpacing"/>
        <w:numPr>
          <w:ilvl w:val="1"/>
          <w:numId w:val="15"/>
        </w:numPr>
        <w:rPr>
          <w:rFonts w:ascii="Times New Roman" w:hAnsi="Times New Roman" w:cs="Times New Roman"/>
          <w:sz w:val="24"/>
          <w:szCs w:val="24"/>
        </w:rPr>
      </w:pPr>
      <w:r w:rsidRPr="00E97E00">
        <w:rPr>
          <w:rFonts w:ascii="Times New Roman" w:hAnsi="Times New Roman" w:cs="Times New Roman"/>
          <w:sz w:val="24"/>
          <w:szCs w:val="24"/>
        </w:rPr>
        <w:t>Demonstration</w:t>
      </w:r>
      <w:r w:rsidR="009C675C">
        <w:rPr>
          <w:rFonts w:ascii="Times New Roman" w:hAnsi="Times New Roman" w:cs="Times New Roman"/>
          <w:sz w:val="24"/>
          <w:szCs w:val="24"/>
        </w:rPr>
        <w:t xml:space="preserve"> of  Lync features and functionality</w:t>
      </w:r>
    </w:p>
    <w:p w:rsidR="00AD4173" w:rsidRPr="00E97E00" w:rsidRDefault="009C675C"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Develop p</w:t>
      </w:r>
      <w:r w:rsidR="00AD4173" w:rsidRPr="00E97E00">
        <w:rPr>
          <w:rFonts w:ascii="Times New Roman" w:hAnsi="Times New Roman" w:cs="Times New Roman"/>
          <w:sz w:val="24"/>
          <w:szCs w:val="24"/>
        </w:rPr>
        <w:t xml:space="preserve">ractice exercises </w:t>
      </w:r>
    </w:p>
    <w:p w:rsidR="00AD4173" w:rsidRDefault="00AD4173" w:rsidP="00AD4173">
      <w:pPr>
        <w:pStyle w:val="NoSpacing"/>
        <w:numPr>
          <w:ilvl w:val="1"/>
          <w:numId w:val="15"/>
        </w:numPr>
        <w:rPr>
          <w:rFonts w:ascii="Times New Roman" w:hAnsi="Times New Roman" w:cs="Times New Roman"/>
          <w:sz w:val="24"/>
          <w:szCs w:val="24"/>
        </w:rPr>
      </w:pPr>
      <w:r w:rsidRPr="00E97E00">
        <w:rPr>
          <w:rFonts w:ascii="Times New Roman" w:hAnsi="Times New Roman" w:cs="Times New Roman"/>
          <w:sz w:val="24"/>
          <w:szCs w:val="24"/>
        </w:rPr>
        <w:t>Synchronous interaction (between trainer and colleagues</w:t>
      </w:r>
    </w:p>
    <w:p w:rsidR="00AD4173" w:rsidRDefault="00AD4173" w:rsidP="00AD417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Development</w:t>
      </w:r>
      <w:r w:rsidR="00B06FD4">
        <w:rPr>
          <w:rFonts w:ascii="Times New Roman" w:hAnsi="Times New Roman" w:cs="Times New Roman"/>
          <w:sz w:val="24"/>
          <w:szCs w:val="24"/>
        </w:rPr>
        <w:t xml:space="preserve"> (July- Aug)</w:t>
      </w:r>
    </w:p>
    <w:p w:rsidR="009C675C" w:rsidRDefault="009C675C" w:rsidP="009C675C">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Develop module content</w:t>
      </w:r>
      <w:r w:rsidR="00B8549F">
        <w:rPr>
          <w:rFonts w:ascii="Times New Roman" w:hAnsi="Times New Roman" w:cs="Times New Roman"/>
          <w:sz w:val="24"/>
          <w:szCs w:val="24"/>
        </w:rPr>
        <w:t xml:space="preserve"> </w:t>
      </w:r>
    </w:p>
    <w:p w:rsidR="00AD4173" w:rsidRPr="00E97E00" w:rsidRDefault="00AD4173"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Develop structure</w:t>
      </w:r>
    </w:p>
    <w:p w:rsidR="00AD4173" w:rsidRDefault="00AD4173"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Develop teaching strategy</w:t>
      </w:r>
    </w:p>
    <w:p w:rsidR="00B8549F" w:rsidRDefault="00B8549F" w:rsidP="00AD4173">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Train instructors</w:t>
      </w:r>
    </w:p>
    <w:p w:rsidR="00D91864" w:rsidRDefault="00AD4173" w:rsidP="00D9186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Implementation</w:t>
      </w:r>
      <w:r w:rsidR="00D91864" w:rsidRPr="00D91864">
        <w:rPr>
          <w:rFonts w:ascii="Times New Roman" w:hAnsi="Times New Roman" w:cs="Times New Roman"/>
          <w:sz w:val="24"/>
          <w:szCs w:val="24"/>
        </w:rPr>
        <w:t xml:space="preserve"> </w:t>
      </w:r>
      <w:r w:rsidR="00D91864">
        <w:rPr>
          <w:rFonts w:ascii="Times New Roman" w:hAnsi="Times New Roman" w:cs="Times New Roman"/>
          <w:sz w:val="24"/>
          <w:szCs w:val="24"/>
        </w:rPr>
        <w:t>Plan</w:t>
      </w:r>
      <w:r w:rsidR="00B06FD4">
        <w:rPr>
          <w:rFonts w:ascii="Times New Roman" w:hAnsi="Times New Roman" w:cs="Times New Roman"/>
          <w:sz w:val="24"/>
          <w:szCs w:val="24"/>
        </w:rPr>
        <w:t xml:space="preserve"> (October-December)</w:t>
      </w:r>
    </w:p>
    <w:p w:rsidR="00D91864" w:rsidRPr="00D91864" w:rsidRDefault="00B2438C" w:rsidP="00D91864">
      <w:pPr>
        <w:pStyle w:val="NoSpacing"/>
        <w:numPr>
          <w:ilvl w:val="1"/>
          <w:numId w:val="15"/>
        </w:numPr>
        <w:rPr>
          <w:rFonts w:ascii="Times New Roman" w:hAnsi="Times New Roman" w:cs="Times New Roman"/>
          <w:sz w:val="24"/>
          <w:szCs w:val="24"/>
        </w:rPr>
      </w:pPr>
      <w:r w:rsidRPr="00D91864">
        <w:rPr>
          <w:rFonts w:ascii="Times New Roman" w:hAnsi="Times New Roman" w:cs="Times New Roman"/>
          <w:sz w:val="24"/>
          <w:szCs w:val="24"/>
        </w:rPr>
        <w:t>Test multimedia lesson on a small group of staff and faculty</w:t>
      </w:r>
    </w:p>
    <w:p w:rsidR="001627A9" w:rsidRDefault="00FA442C" w:rsidP="00D91864">
      <w:pPr>
        <w:pStyle w:val="NoSpacing"/>
        <w:numPr>
          <w:ilvl w:val="1"/>
          <w:numId w:val="15"/>
        </w:numPr>
        <w:rPr>
          <w:rFonts w:ascii="Times New Roman" w:hAnsi="Times New Roman" w:cs="Times New Roman"/>
          <w:sz w:val="24"/>
          <w:szCs w:val="24"/>
        </w:rPr>
      </w:pPr>
      <w:r w:rsidRPr="00D91864">
        <w:rPr>
          <w:rFonts w:ascii="Times New Roman" w:hAnsi="Times New Roman" w:cs="Times New Roman"/>
          <w:sz w:val="24"/>
          <w:szCs w:val="24"/>
        </w:rPr>
        <w:t>Gauge pilot participants satisfaction using survey monkey</w:t>
      </w:r>
    </w:p>
    <w:p w:rsidR="00D91864" w:rsidRDefault="00D91864" w:rsidP="00D91864">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Announce training availability</w:t>
      </w:r>
    </w:p>
    <w:p w:rsidR="00FA442C" w:rsidRPr="00D91864" w:rsidRDefault="002C2750" w:rsidP="00D91864">
      <w:pPr>
        <w:pStyle w:val="NoSpacing"/>
        <w:numPr>
          <w:ilvl w:val="1"/>
          <w:numId w:val="15"/>
        </w:numPr>
        <w:rPr>
          <w:rFonts w:ascii="Times New Roman" w:hAnsi="Times New Roman" w:cs="Times New Roman"/>
          <w:sz w:val="24"/>
          <w:szCs w:val="24"/>
        </w:rPr>
      </w:pPr>
      <w:r w:rsidRPr="00D91864">
        <w:rPr>
          <w:rFonts w:ascii="Times New Roman" w:hAnsi="Times New Roman" w:cs="Times New Roman"/>
          <w:sz w:val="24"/>
          <w:szCs w:val="24"/>
        </w:rPr>
        <w:t>Distribut</w:t>
      </w:r>
      <w:r w:rsidR="00D91864">
        <w:rPr>
          <w:rFonts w:ascii="Times New Roman" w:hAnsi="Times New Roman" w:cs="Times New Roman"/>
          <w:sz w:val="24"/>
          <w:szCs w:val="24"/>
        </w:rPr>
        <w:t>e</w:t>
      </w:r>
      <w:r w:rsidRPr="00D91864">
        <w:rPr>
          <w:rFonts w:ascii="Times New Roman" w:hAnsi="Times New Roman" w:cs="Times New Roman"/>
          <w:sz w:val="24"/>
          <w:szCs w:val="24"/>
        </w:rPr>
        <w:t xml:space="preserve"> c</w:t>
      </w:r>
      <w:r w:rsidR="00FA442C" w:rsidRPr="00D91864">
        <w:rPr>
          <w:rFonts w:ascii="Times New Roman" w:hAnsi="Times New Roman" w:cs="Times New Roman"/>
          <w:sz w:val="24"/>
          <w:szCs w:val="24"/>
        </w:rPr>
        <w:t>ertificate</w:t>
      </w:r>
      <w:r w:rsidRPr="00D91864">
        <w:rPr>
          <w:rFonts w:ascii="Times New Roman" w:hAnsi="Times New Roman" w:cs="Times New Roman"/>
          <w:sz w:val="24"/>
          <w:szCs w:val="24"/>
        </w:rPr>
        <w:t>s</w:t>
      </w:r>
      <w:r w:rsidR="00FA442C" w:rsidRPr="00D91864">
        <w:rPr>
          <w:rFonts w:ascii="Times New Roman" w:hAnsi="Times New Roman" w:cs="Times New Roman"/>
          <w:sz w:val="24"/>
          <w:szCs w:val="24"/>
        </w:rPr>
        <w:t xml:space="preserve"> of completion</w:t>
      </w:r>
    </w:p>
    <w:p w:rsidR="002C2750" w:rsidRPr="005B7742" w:rsidRDefault="002C2750" w:rsidP="002C2750">
      <w:pPr>
        <w:pStyle w:val="NoSpacing"/>
        <w:ind w:left="360"/>
        <w:rPr>
          <w:rFonts w:ascii="Times New Roman" w:hAnsi="Times New Roman" w:cs="Times New Roman"/>
          <w:sz w:val="24"/>
          <w:szCs w:val="24"/>
        </w:rPr>
      </w:pPr>
    </w:p>
    <w:p w:rsidR="00B2438C" w:rsidRPr="00515429" w:rsidRDefault="00515429" w:rsidP="00B2438C">
      <w:pPr>
        <w:rPr>
          <w:rFonts w:ascii="Times New Roman" w:hAnsi="Times New Roman" w:cs="Times New Roman"/>
          <w:color w:val="FF0000"/>
          <w:sz w:val="24"/>
          <w:szCs w:val="24"/>
        </w:rPr>
      </w:pPr>
      <w:r w:rsidRPr="00515429">
        <w:rPr>
          <w:rFonts w:ascii="Times New Roman" w:hAnsi="Times New Roman" w:cs="Times New Roman"/>
          <w:color w:val="FF0000"/>
          <w:sz w:val="24"/>
          <w:szCs w:val="24"/>
        </w:rPr>
        <w:t>Conclusion</w:t>
      </w:r>
    </w:p>
    <w:p w:rsidR="000477E9" w:rsidRDefault="00563781">
      <w:r>
        <w:br/>
      </w:r>
    </w:p>
    <w:p w:rsidR="000477E9" w:rsidRDefault="000477E9">
      <w:r>
        <w:br w:type="page"/>
      </w:r>
    </w:p>
    <w:p w:rsidR="009C3D8E" w:rsidRDefault="00D966C2" w:rsidP="00B215B2">
      <w:pPr>
        <w:jc w:val="center"/>
        <w:rPr>
          <w:rFonts w:ascii="Times New Roman" w:hAnsi="Times New Roman" w:cs="Times New Roman"/>
          <w:sz w:val="24"/>
          <w:szCs w:val="24"/>
        </w:rPr>
      </w:pPr>
      <w:r w:rsidRPr="00B215B2">
        <w:rPr>
          <w:rFonts w:ascii="Times New Roman" w:hAnsi="Times New Roman" w:cs="Times New Roman"/>
          <w:sz w:val="24"/>
          <w:szCs w:val="24"/>
        </w:rPr>
        <w:lastRenderedPageBreak/>
        <w:t>References</w:t>
      </w:r>
    </w:p>
    <w:p w:rsidR="00886ACB" w:rsidRDefault="00886ACB" w:rsidP="00886ACB">
      <w:pPr>
        <w:ind w:left="720" w:hanging="720"/>
        <w:rPr>
          <w:rFonts w:ascii="Times New Roman" w:hAnsi="Times New Roman" w:cs="Times New Roman"/>
          <w:sz w:val="24"/>
          <w:szCs w:val="24"/>
        </w:rPr>
      </w:pPr>
      <w:proofErr w:type="gramStart"/>
      <w:r>
        <w:rPr>
          <w:rFonts w:ascii="Times New Roman" w:hAnsi="Times New Roman" w:cs="Times New Roman"/>
          <w:sz w:val="24"/>
          <w:szCs w:val="24"/>
        </w:rPr>
        <w:t>Coppin State University.</w:t>
      </w:r>
      <w:proofErr w:type="gramEnd"/>
      <w:r>
        <w:rPr>
          <w:rFonts w:ascii="Times New Roman" w:hAnsi="Times New Roman" w:cs="Times New Roman"/>
          <w:sz w:val="24"/>
          <w:szCs w:val="24"/>
        </w:rPr>
        <w:t xml:space="preserve"> (2013).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home grown to the cloud identify management evolution at Coppin. Retrieved from </w:t>
      </w:r>
      <w:r w:rsidRPr="00886ACB">
        <w:rPr>
          <w:rFonts w:ascii="Times New Roman" w:hAnsi="Times New Roman" w:cs="Times New Roman"/>
          <w:sz w:val="24"/>
          <w:szCs w:val="24"/>
        </w:rPr>
        <w:t>http://www.coppin.edu/</w:t>
      </w:r>
    </w:p>
    <w:p w:rsidR="00886ACB" w:rsidRDefault="00886ACB" w:rsidP="00886ACB">
      <w:pPr>
        <w:ind w:left="720" w:hanging="720"/>
        <w:rPr>
          <w:rFonts w:ascii="Times New Roman" w:hAnsi="Times New Roman" w:cs="Times New Roman"/>
          <w:sz w:val="24"/>
          <w:szCs w:val="24"/>
        </w:rPr>
      </w:pPr>
      <w:proofErr w:type="gramStart"/>
      <w:r w:rsidRPr="00886ACB">
        <w:rPr>
          <w:rFonts w:ascii="Times New Roman" w:hAnsi="Times New Roman" w:cs="Times New Roman"/>
          <w:sz w:val="24"/>
          <w:szCs w:val="24"/>
        </w:rPr>
        <w:t>Coppin State University.</w:t>
      </w:r>
      <w:proofErr w:type="gramEnd"/>
      <w:r w:rsidRPr="00886ACB">
        <w:rPr>
          <w:rFonts w:ascii="Times New Roman" w:hAnsi="Times New Roman" w:cs="Times New Roman"/>
          <w:sz w:val="24"/>
          <w:szCs w:val="24"/>
        </w:rPr>
        <w:t xml:space="preserve"> </w:t>
      </w:r>
      <w:proofErr w:type="gramStart"/>
      <w:r w:rsidRPr="00886ACB">
        <w:rPr>
          <w:rFonts w:ascii="Times New Roman" w:hAnsi="Times New Roman" w:cs="Times New Roman"/>
          <w:sz w:val="24"/>
          <w:szCs w:val="24"/>
        </w:rPr>
        <w:t xml:space="preserve">(2013). </w:t>
      </w:r>
      <w:r>
        <w:rPr>
          <w:rFonts w:ascii="Times New Roman" w:hAnsi="Times New Roman" w:cs="Times New Roman"/>
          <w:sz w:val="24"/>
          <w:szCs w:val="24"/>
        </w:rPr>
        <w:t>CSU mission statement</w:t>
      </w:r>
      <w:r w:rsidRPr="00886ACB">
        <w:rPr>
          <w:rFonts w:ascii="Times New Roman" w:hAnsi="Times New Roman" w:cs="Times New Roman"/>
          <w:sz w:val="24"/>
          <w:szCs w:val="24"/>
        </w:rPr>
        <w:t>.</w:t>
      </w:r>
      <w:proofErr w:type="gramEnd"/>
      <w:r w:rsidRPr="00886ACB">
        <w:rPr>
          <w:rFonts w:ascii="Times New Roman" w:hAnsi="Times New Roman" w:cs="Times New Roman"/>
          <w:sz w:val="24"/>
          <w:szCs w:val="24"/>
        </w:rPr>
        <w:t xml:space="preserve"> Retrieved from http://www.coppin.edu/</w:t>
      </w:r>
    </w:p>
    <w:p w:rsidR="003B10C4" w:rsidRPr="00B215B2" w:rsidRDefault="003B10C4" w:rsidP="003B10C4">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B215B2">
        <w:rPr>
          <w:rFonts w:ascii="Times New Roman" w:hAnsi="Times New Roman" w:cs="Times New Roman"/>
          <w:sz w:val="24"/>
          <w:szCs w:val="24"/>
        </w:rPr>
        <w:t>Leacock, T. L., &amp; Nesbit, J. C. (2007).</w:t>
      </w:r>
      <w:proofErr w:type="gramEnd"/>
      <w:r w:rsidRPr="00B215B2">
        <w:rPr>
          <w:rFonts w:ascii="Times New Roman" w:hAnsi="Times New Roman" w:cs="Times New Roman"/>
          <w:sz w:val="24"/>
          <w:szCs w:val="24"/>
        </w:rPr>
        <w:t xml:space="preserve"> </w:t>
      </w:r>
      <w:proofErr w:type="gramStart"/>
      <w:r w:rsidRPr="00B215B2">
        <w:rPr>
          <w:rFonts w:ascii="Times New Roman" w:hAnsi="Times New Roman" w:cs="Times New Roman"/>
          <w:sz w:val="24"/>
          <w:szCs w:val="24"/>
        </w:rPr>
        <w:t>A Framework for evaluating the quality of multimedia learning resources.</w:t>
      </w:r>
      <w:proofErr w:type="gramEnd"/>
      <w:r w:rsidRPr="00B215B2">
        <w:rPr>
          <w:rFonts w:ascii="Times New Roman" w:hAnsi="Times New Roman" w:cs="Times New Roman"/>
          <w:sz w:val="24"/>
          <w:szCs w:val="24"/>
        </w:rPr>
        <w:t xml:space="preserve"> </w:t>
      </w:r>
      <w:r w:rsidRPr="00B215B2">
        <w:rPr>
          <w:rFonts w:ascii="Times New Roman" w:hAnsi="Times New Roman" w:cs="Times New Roman"/>
          <w:i/>
          <w:iCs/>
          <w:sz w:val="24"/>
          <w:szCs w:val="24"/>
        </w:rPr>
        <w:t>Educational Technology &amp; Society</w:t>
      </w:r>
      <w:r w:rsidRPr="00B215B2">
        <w:rPr>
          <w:rFonts w:ascii="Times New Roman" w:hAnsi="Times New Roman" w:cs="Times New Roman"/>
          <w:sz w:val="24"/>
          <w:szCs w:val="24"/>
        </w:rPr>
        <w:t>, 10 (2), 44-59.</w:t>
      </w:r>
    </w:p>
    <w:p w:rsidR="003B10C4" w:rsidRPr="00B215B2" w:rsidRDefault="003B10C4" w:rsidP="003B10C4">
      <w:pPr>
        <w:autoSpaceDE w:val="0"/>
        <w:autoSpaceDN w:val="0"/>
        <w:adjustRightInd w:val="0"/>
        <w:spacing w:after="0" w:line="240" w:lineRule="auto"/>
        <w:rPr>
          <w:rFonts w:ascii="Times New Roman" w:eastAsia="Times New Roman" w:hAnsi="Times New Roman" w:cs="Times New Roman"/>
          <w:sz w:val="24"/>
          <w:szCs w:val="24"/>
        </w:rPr>
      </w:pPr>
    </w:p>
    <w:p w:rsidR="00666DCD" w:rsidRDefault="00666DCD" w:rsidP="00E72167">
      <w:pPr>
        <w:ind w:left="720" w:hanging="720"/>
        <w:rPr>
          <w:rFonts w:ascii="Times New Roman" w:hAnsi="Times New Roman"/>
          <w:sz w:val="24"/>
          <w:szCs w:val="24"/>
        </w:rPr>
      </w:pPr>
      <w:proofErr w:type="spellStart"/>
      <w:proofErr w:type="gramStart"/>
      <w:r>
        <w:rPr>
          <w:rFonts w:ascii="Times New Roman" w:hAnsi="Times New Roman"/>
          <w:sz w:val="24"/>
          <w:szCs w:val="24"/>
        </w:rPr>
        <w:t>Mediasite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(2013). Enterprise video platform.</w:t>
      </w:r>
      <w:proofErr w:type="gramEnd"/>
      <w:r>
        <w:rPr>
          <w:rFonts w:ascii="Times New Roman" w:hAnsi="Times New Roman"/>
          <w:sz w:val="24"/>
          <w:szCs w:val="24"/>
        </w:rPr>
        <w:t xml:space="preserve"> Retrieved </w:t>
      </w:r>
      <w:proofErr w:type="gramStart"/>
      <w:r>
        <w:rPr>
          <w:rFonts w:ascii="Times New Roman" w:hAnsi="Times New Roman"/>
          <w:sz w:val="24"/>
          <w:szCs w:val="24"/>
        </w:rPr>
        <w:t xml:space="preserve">from  </w:t>
      </w:r>
      <w:r w:rsidRPr="00666DCD">
        <w:rPr>
          <w:rFonts w:ascii="Times New Roman" w:hAnsi="Times New Roman"/>
          <w:sz w:val="24"/>
          <w:szCs w:val="24"/>
        </w:rPr>
        <w:t>http</w:t>
      </w:r>
      <w:proofErr w:type="gramEnd"/>
      <w:r w:rsidRPr="00666DCD">
        <w:rPr>
          <w:rFonts w:ascii="Times New Roman" w:hAnsi="Times New Roman"/>
          <w:sz w:val="24"/>
          <w:szCs w:val="24"/>
        </w:rPr>
        <w:t>://www.sonicfoundry.com/mediasite</w:t>
      </w:r>
    </w:p>
    <w:p w:rsidR="00E72167" w:rsidRDefault="006D674C" w:rsidP="00E72167">
      <w:pPr>
        <w:ind w:left="720" w:hanging="720"/>
        <w:rPr>
          <w:rFonts w:ascii="Times New Roman" w:hAnsi="Times New Roman"/>
          <w:sz w:val="24"/>
          <w:szCs w:val="24"/>
        </w:rPr>
      </w:pPr>
      <w:r>
        <w:rPr>
          <w:rFonts w:ascii="Times New Roman" w:hAnsi="Times New Roman"/>
          <w:sz w:val="24"/>
          <w:szCs w:val="24"/>
        </w:rPr>
        <w:t xml:space="preserve">Microsoft Lync. </w:t>
      </w:r>
      <w:r w:rsidR="00E72167" w:rsidRPr="00E72167">
        <w:rPr>
          <w:rFonts w:ascii="Times New Roman" w:hAnsi="Times New Roman"/>
          <w:sz w:val="24"/>
          <w:szCs w:val="24"/>
        </w:rPr>
        <w:t xml:space="preserve">(2013). </w:t>
      </w:r>
      <w:r>
        <w:rPr>
          <w:rFonts w:ascii="Times New Roman" w:hAnsi="Times New Roman"/>
          <w:sz w:val="24"/>
          <w:szCs w:val="24"/>
        </w:rPr>
        <w:t xml:space="preserve">Top </w:t>
      </w:r>
      <w:r w:rsidR="00666DCD">
        <w:rPr>
          <w:rFonts w:ascii="Times New Roman" w:hAnsi="Times New Roman"/>
          <w:sz w:val="24"/>
          <w:szCs w:val="24"/>
        </w:rPr>
        <w:t>f</w:t>
      </w:r>
      <w:r w:rsidRPr="006D674C">
        <w:rPr>
          <w:rFonts w:ascii="Times New Roman" w:hAnsi="Times New Roman"/>
          <w:sz w:val="24"/>
          <w:szCs w:val="24"/>
        </w:rPr>
        <w:t>eatures.</w:t>
      </w:r>
      <w:r w:rsidRPr="00E72167">
        <w:rPr>
          <w:rFonts w:ascii="Times New Roman" w:hAnsi="Times New Roman"/>
          <w:sz w:val="24"/>
          <w:szCs w:val="24"/>
        </w:rPr>
        <w:t xml:space="preserve"> </w:t>
      </w:r>
      <w:r w:rsidR="00E72167" w:rsidRPr="00E72167">
        <w:rPr>
          <w:rFonts w:ascii="Times New Roman" w:hAnsi="Times New Roman"/>
          <w:sz w:val="24"/>
          <w:szCs w:val="24"/>
        </w:rPr>
        <w:t>Retrieved from http://office.microsoft.com/en-us/lync/microsoft-lync-top-features-video-conferencing-and-instant-messaging-FX103789488.aspx</w:t>
      </w:r>
    </w:p>
    <w:p w:rsidR="00B215B2" w:rsidRDefault="003B10C4" w:rsidP="00B215B2">
      <w:pPr>
        <w:jc w:val="center"/>
        <w:rPr>
          <w:rFonts w:ascii="Times New Roman" w:hAnsi="Times New Roman"/>
          <w:sz w:val="24"/>
          <w:szCs w:val="24"/>
        </w:rPr>
      </w:pPr>
      <w:proofErr w:type="gramStart"/>
      <w:r>
        <w:rPr>
          <w:rFonts w:ascii="Times New Roman" w:hAnsi="Times New Roman"/>
          <w:sz w:val="24"/>
          <w:szCs w:val="24"/>
        </w:rPr>
        <w:t xml:space="preserve">Moore, M., &amp; </w:t>
      </w:r>
      <w:proofErr w:type="spellStart"/>
      <w:r>
        <w:rPr>
          <w:rFonts w:ascii="Times New Roman" w:hAnsi="Times New Roman"/>
          <w:sz w:val="24"/>
          <w:szCs w:val="24"/>
        </w:rPr>
        <w:t>Kearsley</w:t>
      </w:r>
      <w:proofErr w:type="spellEnd"/>
      <w:r>
        <w:rPr>
          <w:rFonts w:ascii="Times New Roman" w:hAnsi="Times New Roman"/>
          <w:sz w:val="24"/>
          <w:szCs w:val="24"/>
        </w:rPr>
        <w:t>, G. (2012).</w:t>
      </w:r>
      <w:proofErr w:type="gramEnd"/>
      <w:r>
        <w:rPr>
          <w:rFonts w:ascii="Times New Roman" w:hAnsi="Times New Roman"/>
          <w:sz w:val="24"/>
          <w:szCs w:val="24"/>
        </w:rPr>
        <w:t xml:space="preserve"> </w:t>
      </w:r>
      <w:r>
        <w:rPr>
          <w:rFonts w:ascii="Times New Roman" w:hAnsi="Times New Roman"/>
          <w:i/>
          <w:iCs/>
          <w:sz w:val="24"/>
          <w:szCs w:val="24"/>
        </w:rPr>
        <w:t>Distance education: A systems view of online learning</w:t>
      </w:r>
      <w:r>
        <w:rPr>
          <w:rFonts w:ascii="Times New Roman" w:hAnsi="Times New Roman"/>
          <w:sz w:val="24"/>
          <w:szCs w:val="24"/>
        </w:rPr>
        <w:t xml:space="preserve">. (3rd ed., p. 98). Belmont, CA: Wadsworth, </w:t>
      </w:r>
      <w:proofErr w:type="spellStart"/>
      <w:r>
        <w:rPr>
          <w:rFonts w:ascii="Times New Roman" w:hAnsi="Times New Roman"/>
          <w:sz w:val="24"/>
          <w:szCs w:val="24"/>
        </w:rPr>
        <w:t>Cengage</w:t>
      </w:r>
      <w:proofErr w:type="spellEnd"/>
      <w:r>
        <w:rPr>
          <w:rFonts w:ascii="Times New Roman" w:hAnsi="Times New Roman"/>
          <w:sz w:val="24"/>
          <w:szCs w:val="24"/>
        </w:rPr>
        <w:t xml:space="preserve"> Learning.</w:t>
      </w:r>
    </w:p>
    <w:p w:rsidR="003B10C4" w:rsidRPr="00B215B2" w:rsidRDefault="003B10C4" w:rsidP="003B10C4">
      <w:pPr>
        <w:autoSpaceDE w:val="0"/>
        <w:autoSpaceDN w:val="0"/>
        <w:adjustRightInd w:val="0"/>
        <w:spacing w:after="0" w:line="240" w:lineRule="auto"/>
        <w:rPr>
          <w:rFonts w:ascii="Times New Roman" w:eastAsia="Times New Roman" w:hAnsi="Times New Roman" w:cs="Times New Roman"/>
          <w:sz w:val="24"/>
          <w:szCs w:val="24"/>
        </w:rPr>
      </w:pPr>
      <w:r w:rsidRPr="00B215B2">
        <w:rPr>
          <w:rFonts w:ascii="Times New Roman" w:eastAsia="Times New Roman" w:hAnsi="Times New Roman" w:cs="Times New Roman"/>
          <w:sz w:val="24"/>
          <w:szCs w:val="24"/>
        </w:rPr>
        <w:t xml:space="preserve">Nesbit, </w:t>
      </w:r>
      <w:proofErr w:type="spellStart"/>
      <w:r w:rsidRPr="00B215B2">
        <w:rPr>
          <w:rFonts w:ascii="Times New Roman" w:eastAsia="Times New Roman" w:hAnsi="Times New Roman" w:cs="Times New Roman"/>
          <w:sz w:val="24"/>
          <w:szCs w:val="24"/>
        </w:rPr>
        <w:t>Belfer</w:t>
      </w:r>
      <w:proofErr w:type="spellEnd"/>
      <w:r w:rsidRPr="00B215B2">
        <w:rPr>
          <w:rFonts w:ascii="Times New Roman" w:eastAsia="Times New Roman" w:hAnsi="Times New Roman" w:cs="Times New Roman"/>
          <w:sz w:val="24"/>
          <w:szCs w:val="24"/>
        </w:rPr>
        <w:t xml:space="preserve"> &amp; Leacock, (2007) </w:t>
      </w:r>
      <w:proofErr w:type="gramStart"/>
      <w:r w:rsidRPr="00B215B2">
        <w:rPr>
          <w:rFonts w:ascii="Times New Roman" w:eastAsia="Times New Roman" w:hAnsi="Times New Roman" w:cs="Times New Roman"/>
          <w:sz w:val="24"/>
          <w:szCs w:val="24"/>
        </w:rPr>
        <w:t>The</w:t>
      </w:r>
      <w:proofErr w:type="gramEnd"/>
      <w:r w:rsidRPr="00B215B2">
        <w:rPr>
          <w:rFonts w:ascii="Times New Roman" w:eastAsia="Times New Roman" w:hAnsi="Times New Roman" w:cs="Times New Roman"/>
          <w:sz w:val="24"/>
          <w:szCs w:val="24"/>
        </w:rPr>
        <w:t xml:space="preserve"> </w:t>
      </w:r>
      <w:r w:rsidRPr="00B215B2">
        <w:rPr>
          <w:rFonts w:ascii="Times New Roman" w:eastAsia="Times New Roman" w:hAnsi="Times New Roman" w:cs="Times New Roman"/>
          <w:bCs/>
          <w:sz w:val="24"/>
          <w:szCs w:val="24"/>
        </w:rPr>
        <w:t>LORI Manual</w:t>
      </w:r>
      <w:r w:rsidRPr="00B215B2">
        <w:rPr>
          <w:rFonts w:ascii="Times New Roman" w:eastAsia="Times New Roman" w:hAnsi="Times New Roman" w:cs="Times New Roman"/>
          <w:sz w:val="24"/>
          <w:szCs w:val="24"/>
        </w:rPr>
        <w:t xml:space="preserve">. </w:t>
      </w:r>
    </w:p>
    <w:p w:rsidR="003B10C4" w:rsidRDefault="003B10C4" w:rsidP="00B215B2">
      <w:pPr>
        <w:autoSpaceDE w:val="0"/>
        <w:autoSpaceDN w:val="0"/>
        <w:adjustRightInd w:val="0"/>
        <w:spacing w:after="0" w:line="240" w:lineRule="auto"/>
        <w:ind w:left="720" w:hanging="720"/>
        <w:jc w:val="both"/>
        <w:rPr>
          <w:rFonts w:ascii="Times New Roman" w:hAnsi="Times New Roman" w:cs="Times New Roman"/>
          <w:sz w:val="24"/>
          <w:szCs w:val="24"/>
        </w:rPr>
      </w:pPr>
    </w:p>
    <w:p w:rsidR="00B215B2" w:rsidRPr="00B215B2" w:rsidRDefault="00B215B2" w:rsidP="00B215B2">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215B2">
        <w:rPr>
          <w:rFonts w:ascii="Times New Roman" w:hAnsi="Times New Roman" w:cs="Times New Roman"/>
          <w:sz w:val="24"/>
          <w:szCs w:val="24"/>
        </w:rPr>
        <w:t>Pullen, J. &amp; Snow, C. (2007).</w:t>
      </w:r>
      <w:proofErr w:type="gramEnd"/>
      <w:r w:rsidRPr="00B215B2">
        <w:rPr>
          <w:rFonts w:ascii="Times New Roman" w:hAnsi="Times New Roman" w:cs="Times New Roman"/>
          <w:sz w:val="24"/>
          <w:szCs w:val="24"/>
        </w:rPr>
        <w:t xml:space="preserve"> Integrating synchronous and asynchronous internet distributed education for maximum effectiveness</w:t>
      </w:r>
      <w:r w:rsidRPr="00886ACB">
        <w:rPr>
          <w:rFonts w:ascii="Times New Roman" w:hAnsi="Times New Roman" w:cs="Times New Roman"/>
          <w:i/>
          <w:sz w:val="24"/>
          <w:szCs w:val="24"/>
        </w:rPr>
        <w:t>. Education and Information Technologies</w:t>
      </w:r>
      <w:r w:rsidRPr="00B215B2">
        <w:rPr>
          <w:rFonts w:ascii="Times New Roman" w:hAnsi="Times New Roman" w:cs="Times New Roman"/>
          <w:sz w:val="24"/>
          <w:szCs w:val="24"/>
        </w:rPr>
        <w:t>, 12(3), 137-148. Retrieved November 19, 2013, from Education Research Complete</w:t>
      </w:r>
    </w:p>
    <w:p w:rsidR="00B215B2" w:rsidRPr="00B215B2" w:rsidRDefault="00B215B2" w:rsidP="00B215B2">
      <w:pPr>
        <w:autoSpaceDE w:val="0"/>
        <w:autoSpaceDN w:val="0"/>
        <w:adjustRightInd w:val="0"/>
        <w:spacing w:after="0" w:line="240" w:lineRule="auto"/>
        <w:ind w:left="720" w:hanging="720"/>
        <w:rPr>
          <w:rFonts w:ascii="Times New Roman" w:hAnsi="Times New Roman" w:cs="Times New Roman"/>
          <w:color w:val="FF0000"/>
          <w:sz w:val="24"/>
          <w:szCs w:val="24"/>
        </w:rPr>
      </w:pPr>
    </w:p>
    <w:p w:rsidR="00D966C2" w:rsidRDefault="006D7709" w:rsidP="00D966C2">
      <w:pPr>
        <w:rPr>
          <w:rFonts w:ascii="Times New Roman" w:hAnsi="Times New Roman" w:cs="Times New Roman"/>
          <w:sz w:val="24"/>
          <w:szCs w:val="24"/>
        </w:rPr>
      </w:pPr>
      <w:proofErr w:type="spellStart"/>
      <w:proofErr w:type="gramStart"/>
      <w:r>
        <w:rPr>
          <w:rFonts w:ascii="Times New Roman" w:hAnsi="Times New Roman" w:cs="Times New Roman"/>
          <w:sz w:val="24"/>
          <w:szCs w:val="24"/>
        </w:rPr>
        <w:t>Tegrity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 Lecture capture.</w:t>
      </w:r>
      <w:proofErr w:type="gramEnd"/>
      <w:r>
        <w:rPr>
          <w:rFonts w:ascii="Times New Roman" w:hAnsi="Times New Roman" w:cs="Times New Roman"/>
          <w:sz w:val="24"/>
          <w:szCs w:val="24"/>
        </w:rPr>
        <w:t xml:space="preserve"> Retrieved from </w:t>
      </w:r>
      <w:r w:rsidRPr="006D7709">
        <w:rPr>
          <w:rFonts w:ascii="Times New Roman" w:hAnsi="Times New Roman" w:cs="Times New Roman"/>
          <w:sz w:val="24"/>
          <w:szCs w:val="24"/>
        </w:rPr>
        <w:t>http://www.tegrity.com/</w:t>
      </w:r>
    </w:p>
    <w:sectPr w:rsidR="00D966C2" w:rsidSect="001B32A1">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A1" w:rsidRDefault="001B32A1" w:rsidP="001B32A1">
      <w:pPr>
        <w:spacing w:after="0" w:line="240" w:lineRule="auto"/>
      </w:pPr>
      <w:r>
        <w:separator/>
      </w:r>
    </w:p>
  </w:endnote>
  <w:endnote w:type="continuationSeparator" w:id="0">
    <w:p w:rsidR="001B32A1" w:rsidRDefault="001B32A1" w:rsidP="001B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A1" w:rsidRDefault="001B32A1" w:rsidP="001B32A1">
      <w:pPr>
        <w:spacing w:after="0" w:line="240" w:lineRule="auto"/>
      </w:pPr>
      <w:r>
        <w:separator/>
      </w:r>
    </w:p>
  </w:footnote>
  <w:footnote w:type="continuationSeparator" w:id="0">
    <w:p w:rsidR="001B32A1" w:rsidRDefault="001B32A1" w:rsidP="001B3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A1" w:rsidRDefault="001B32A1">
    <w:pPr>
      <w:pStyle w:val="Header"/>
    </w:pPr>
    <w:r>
      <w:t>Renee Burrell</w:t>
    </w:r>
  </w:p>
  <w:p w:rsidR="001B32A1" w:rsidRDefault="001B32A1">
    <w:pPr>
      <w:pStyle w:val="Header"/>
    </w:pPr>
    <w:r>
      <w:t>DETC620 (9040/1309)</w:t>
    </w:r>
  </w:p>
  <w:p w:rsidR="001B32A1" w:rsidRDefault="001B32A1">
    <w:pPr>
      <w:pStyle w:val="Header"/>
    </w:pPr>
    <w:r>
      <w:t>Project Proposal</w:t>
    </w:r>
  </w:p>
  <w:p w:rsidR="001B32A1" w:rsidRDefault="001B32A1">
    <w:pPr>
      <w:pStyle w:val="Header"/>
    </w:pPr>
    <w:r>
      <w:t>November 24, 2013</w:t>
    </w:r>
  </w:p>
  <w:p w:rsidR="001B32A1" w:rsidRDefault="001B3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4A5"/>
    <w:multiLevelType w:val="hybridMultilevel"/>
    <w:tmpl w:val="CBAAD1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43B00AC"/>
    <w:multiLevelType w:val="hybridMultilevel"/>
    <w:tmpl w:val="DC4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652DD"/>
    <w:multiLevelType w:val="hybridMultilevel"/>
    <w:tmpl w:val="6470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4FFC"/>
    <w:multiLevelType w:val="hybridMultilevel"/>
    <w:tmpl w:val="94D6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4870"/>
    <w:multiLevelType w:val="multilevel"/>
    <w:tmpl w:val="6F8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163C3"/>
    <w:multiLevelType w:val="hybridMultilevel"/>
    <w:tmpl w:val="FB82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82DFD"/>
    <w:multiLevelType w:val="hybridMultilevel"/>
    <w:tmpl w:val="D9C4B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826B9"/>
    <w:multiLevelType w:val="multilevel"/>
    <w:tmpl w:val="75D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E57C1"/>
    <w:multiLevelType w:val="hybridMultilevel"/>
    <w:tmpl w:val="1936A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D5AC7"/>
    <w:multiLevelType w:val="hybridMultilevel"/>
    <w:tmpl w:val="8E0A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8574D"/>
    <w:multiLevelType w:val="hybridMultilevel"/>
    <w:tmpl w:val="DB0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E3770"/>
    <w:multiLevelType w:val="hybridMultilevel"/>
    <w:tmpl w:val="5D9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25235"/>
    <w:multiLevelType w:val="hybridMultilevel"/>
    <w:tmpl w:val="7C4A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8D4638"/>
    <w:multiLevelType w:val="hybridMultilevel"/>
    <w:tmpl w:val="B64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02B69"/>
    <w:multiLevelType w:val="hybridMultilevel"/>
    <w:tmpl w:val="661CB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00E5E"/>
    <w:multiLevelType w:val="hybridMultilevel"/>
    <w:tmpl w:val="1D8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C35C5"/>
    <w:multiLevelType w:val="hybridMultilevel"/>
    <w:tmpl w:val="2A2E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11765"/>
    <w:multiLevelType w:val="hybridMultilevel"/>
    <w:tmpl w:val="7758E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14613"/>
    <w:multiLevelType w:val="hybridMultilevel"/>
    <w:tmpl w:val="F98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658E4"/>
    <w:multiLevelType w:val="hybridMultilevel"/>
    <w:tmpl w:val="01B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73CC1"/>
    <w:multiLevelType w:val="hybridMultilevel"/>
    <w:tmpl w:val="F07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51E18"/>
    <w:multiLevelType w:val="hybridMultilevel"/>
    <w:tmpl w:val="6E4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E697D"/>
    <w:multiLevelType w:val="hybridMultilevel"/>
    <w:tmpl w:val="40266F5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5AA12C4B"/>
    <w:multiLevelType w:val="hybridMultilevel"/>
    <w:tmpl w:val="73AE3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94561"/>
    <w:multiLevelType w:val="hybridMultilevel"/>
    <w:tmpl w:val="EF926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85AFD"/>
    <w:multiLevelType w:val="hybridMultilevel"/>
    <w:tmpl w:val="D2C0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62769"/>
    <w:multiLevelType w:val="hybridMultilevel"/>
    <w:tmpl w:val="EACC3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5638A"/>
    <w:multiLevelType w:val="hybridMultilevel"/>
    <w:tmpl w:val="7048F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363F45"/>
    <w:multiLevelType w:val="hybridMultilevel"/>
    <w:tmpl w:val="BEC88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E690F"/>
    <w:multiLevelType w:val="hybridMultilevel"/>
    <w:tmpl w:val="6B12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80596"/>
    <w:multiLevelType w:val="multilevel"/>
    <w:tmpl w:val="FCC0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E041C"/>
    <w:multiLevelType w:val="hybridMultilevel"/>
    <w:tmpl w:val="189C7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7"/>
  </w:num>
  <w:num w:numId="4">
    <w:abstractNumId w:val="0"/>
  </w:num>
  <w:num w:numId="5">
    <w:abstractNumId w:val="6"/>
  </w:num>
  <w:num w:numId="6">
    <w:abstractNumId w:val="19"/>
  </w:num>
  <w:num w:numId="7">
    <w:abstractNumId w:val="31"/>
  </w:num>
  <w:num w:numId="8">
    <w:abstractNumId w:val="8"/>
  </w:num>
  <w:num w:numId="9">
    <w:abstractNumId w:val="28"/>
  </w:num>
  <w:num w:numId="10">
    <w:abstractNumId w:val="17"/>
  </w:num>
  <w:num w:numId="11">
    <w:abstractNumId w:val="14"/>
  </w:num>
  <w:num w:numId="12">
    <w:abstractNumId w:val="24"/>
  </w:num>
  <w:num w:numId="13">
    <w:abstractNumId w:val="26"/>
  </w:num>
  <w:num w:numId="14">
    <w:abstractNumId w:val="23"/>
  </w:num>
  <w:num w:numId="15">
    <w:abstractNumId w:val="9"/>
  </w:num>
  <w:num w:numId="16">
    <w:abstractNumId w:val="5"/>
  </w:num>
  <w:num w:numId="17">
    <w:abstractNumId w:val="10"/>
  </w:num>
  <w:num w:numId="18">
    <w:abstractNumId w:val="12"/>
  </w:num>
  <w:num w:numId="19">
    <w:abstractNumId w:val="15"/>
  </w:num>
  <w:num w:numId="20">
    <w:abstractNumId w:val="25"/>
  </w:num>
  <w:num w:numId="21">
    <w:abstractNumId w:val="1"/>
  </w:num>
  <w:num w:numId="22">
    <w:abstractNumId w:val="2"/>
  </w:num>
  <w:num w:numId="23">
    <w:abstractNumId w:val="13"/>
  </w:num>
  <w:num w:numId="24">
    <w:abstractNumId w:val="11"/>
  </w:num>
  <w:num w:numId="25">
    <w:abstractNumId w:val="18"/>
  </w:num>
  <w:num w:numId="26">
    <w:abstractNumId w:val="20"/>
  </w:num>
  <w:num w:numId="27">
    <w:abstractNumId w:val="3"/>
  </w:num>
  <w:num w:numId="28">
    <w:abstractNumId w:val="21"/>
  </w:num>
  <w:num w:numId="29">
    <w:abstractNumId w:val="16"/>
  </w:num>
  <w:num w:numId="30">
    <w:abstractNumId w:val="29"/>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DE"/>
    <w:rsid w:val="000236D7"/>
    <w:rsid w:val="00041DD9"/>
    <w:rsid w:val="00043AB3"/>
    <w:rsid w:val="000477E9"/>
    <w:rsid w:val="00052FF8"/>
    <w:rsid w:val="00082A8D"/>
    <w:rsid w:val="00095B54"/>
    <w:rsid w:val="000A73C7"/>
    <w:rsid w:val="000B0AB3"/>
    <w:rsid w:val="000B23F8"/>
    <w:rsid w:val="000B61FA"/>
    <w:rsid w:val="000C64B4"/>
    <w:rsid w:val="000D5E33"/>
    <w:rsid w:val="00116880"/>
    <w:rsid w:val="001249A1"/>
    <w:rsid w:val="00132256"/>
    <w:rsid w:val="00143DB9"/>
    <w:rsid w:val="001627A9"/>
    <w:rsid w:val="0018363C"/>
    <w:rsid w:val="00185C78"/>
    <w:rsid w:val="001910AB"/>
    <w:rsid w:val="0019252E"/>
    <w:rsid w:val="00194DAD"/>
    <w:rsid w:val="001B0483"/>
    <w:rsid w:val="001B32A1"/>
    <w:rsid w:val="001B7583"/>
    <w:rsid w:val="001C565B"/>
    <w:rsid w:val="001C66C1"/>
    <w:rsid w:val="00201FAC"/>
    <w:rsid w:val="00207BC3"/>
    <w:rsid w:val="00240742"/>
    <w:rsid w:val="00245719"/>
    <w:rsid w:val="00256B8A"/>
    <w:rsid w:val="00260390"/>
    <w:rsid w:val="002730D8"/>
    <w:rsid w:val="00275304"/>
    <w:rsid w:val="00276964"/>
    <w:rsid w:val="00287431"/>
    <w:rsid w:val="002C2750"/>
    <w:rsid w:val="002C5308"/>
    <w:rsid w:val="00322B03"/>
    <w:rsid w:val="003240FF"/>
    <w:rsid w:val="003556AE"/>
    <w:rsid w:val="0036474A"/>
    <w:rsid w:val="003763EE"/>
    <w:rsid w:val="00381905"/>
    <w:rsid w:val="003B10C4"/>
    <w:rsid w:val="003C2989"/>
    <w:rsid w:val="003D257C"/>
    <w:rsid w:val="003E2FDE"/>
    <w:rsid w:val="00407AED"/>
    <w:rsid w:val="0042471B"/>
    <w:rsid w:val="00433CED"/>
    <w:rsid w:val="00460258"/>
    <w:rsid w:val="004A36B4"/>
    <w:rsid w:val="004D5B63"/>
    <w:rsid w:val="00515429"/>
    <w:rsid w:val="00561EF0"/>
    <w:rsid w:val="00563781"/>
    <w:rsid w:val="00583FCF"/>
    <w:rsid w:val="005A17A1"/>
    <w:rsid w:val="005A4E0D"/>
    <w:rsid w:val="005A54CB"/>
    <w:rsid w:val="005B1DFE"/>
    <w:rsid w:val="005B1E1A"/>
    <w:rsid w:val="005B7742"/>
    <w:rsid w:val="005C5A3B"/>
    <w:rsid w:val="005D0164"/>
    <w:rsid w:val="005D6DD4"/>
    <w:rsid w:val="00615921"/>
    <w:rsid w:val="006170E4"/>
    <w:rsid w:val="00645F05"/>
    <w:rsid w:val="00652BF7"/>
    <w:rsid w:val="00655F47"/>
    <w:rsid w:val="00666DCD"/>
    <w:rsid w:val="00674CD5"/>
    <w:rsid w:val="00697254"/>
    <w:rsid w:val="006A7181"/>
    <w:rsid w:val="006D674C"/>
    <w:rsid w:val="006D7709"/>
    <w:rsid w:val="006E1663"/>
    <w:rsid w:val="006E4821"/>
    <w:rsid w:val="006F4945"/>
    <w:rsid w:val="00730090"/>
    <w:rsid w:val="007324EF"/>
    <w:rsid w:val="00737381"/>
    <w:rsid w:val="007410B0"/>
    <w:rsid w:val="007501A6"/>
    <w:rsid w:val="0076078B"/>
    <w:rsid w:val="00771A54"/>
    <w:rsid w:val="00782FA5"/>
    <w:rsid w:val="007926B3"/>
    <w:rsid w:val="007A35DB"/>
    <w:rsid w:val="007D1C86"/>
    <w:rsid w:val="008079D7"/>
    <w:rsid w:val="00827A02"/>
    <w:rsid w:val="0083799A"/>
    <w:rsid w:val="0086480D"/>
    <w:rsid w:val="00883F85"/>
    <w:rsid w:val="00886ACB"/>
    <w:rsid w:val="008C2E1F"/>
    <w:rsid w:val="008C42CA"/>
    <w:rsid w:val="008C644A"/>
    <w:rsid w:val="009027B9"/>
    <w:rsid w:val="00916ABA"/>
    <w:rsid w:val="0092107F"/>
    <w:rsid w:val="00930896"/>
    <w:rsid w:val="00962D0D"/>
    <w:rsid w:val="00963B9E"/>
    <w:rsid w:val="009679D5"/>
    <w:rsid w:val="009C3D8E"/>
    <w:rsid w:val="009C675C"/>
    <w:rsid w:val="00A00BB5"/>
    <w:rsid w:val="00A00BF4"/>
    <w:rsid w:val="00A17AC8"/>
    <w:rsid w:val="00A2501E"/>
    <w:rsid w:val="00A54E8B"/>
    <w:rsid w:val="00A5695E"/>
    <w:rsid w:val="00A845CA"/>
    <w:rsid w:val="00A90959"/>
    <w:rsid w:val="00AB0FBC"/>
    <w:rsid w:val="00AC245C"/>
    <w:rsid w:val="00AC4D45"/>
    <w:rsid w:val="00AD4173"/>
    <w:rsid w:val="00AF0397"/>
    <w:rsid w:val="00B05BD6"/>
    <w:rsid w:val="00B06FD4"/>
    <w:rsid w:val="00B10629"/>
    <w:rsid w:val="00B215B2"/>
    <w:rsid w:val="00B2438C"/>
    <w:rsid w:val="00B54A1A"/>
    <w:rsid w:val="00B67A9B"/>
    <w:rsid w:val="00B74131"/>
    <w:rsid w:val="00B8289C"/>
    <w:rsid w:val="00B8549F"/>
    <w:rsid w:val="00BA6114"/>
    <w:rsid w:val="00BA674A"/>
    <w:rsid w:val="00BD6B86"/>
    <w:rsid w:val="00BE2E7F"/>
    <w:rsid w:val="00C21ED0"/>
    <w:rsid w:val="00C376F4"/>
    <w:rsid w:val="00C5002D"/>
    <w:rsid w:val="00C80DC6"/>
    <w:rsid w:val="00C95697"/>
    <w:rsid w:val="00C96AB9"/>
    <w:rsid w:val="00CB44F0"/>
    <w:rsid w:val="00CD03F4"/>
    <w:rsid w:val="00CD0BED"/>
    <w:rsid w:val="00D20E47"/>
    <w:rsid w:val="00D41080"/>
    <w:rsid w:val="00D65E33"/>
    <w:rsid w:val="00D91864"/>
    <w:rsid w:val="00D966C2"/>
    <w:rsid w:val="00E33CD6"/>
    <w:rsid w:val="00E4330F"/>
    <w:rsid w:val="00E52991"/>
    <w:rsid w:val="00E562B1"/>
    <w:rsid w:val="00E72167"/>
    <w:rsid w:val="00E84A3F"/>
    <w:rsid w:val="00E97E00"/>
    <w:rsid w:val="00EB7574"/>
    <w:rsid w:val="00ED37D4"/>
    <w:rsid w:val="00EE1CBC"/>
    <w:rsid w:val="00EF1689"/>
    <w:rsid w:val="00F41F3D"/>
    <w:rsid w:val="00F4673C"/>
    <w:rsid w:val="00F64E3D"/>
    <w:rsid w:val="00F67E03"/>
    <w:rsid w:val="00F75F42"/>
    <w:rsid w:val="00F955A5"/>
    <w:rsid w:val="00FA1D68"/>
    <w:rsid w:val="00FA442C"/>
    <w:rsid w:val="00FB6BDF"/>
    <w:rsid w:val="00FC51C3"/>
    <w:rsid w:val="00FF45BE"/>
    <w:rsid w:val="00F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1ED0"/>
    <w:pPr>
      <w:spacing w:before="100" w:beforeAutospacing="1" w:after="100" w:afterAutospacing="1" w:line="240" w:lineRule="auto"/>
      <w:outlineLvl w:val="3"/>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FDE"/>
    <w:rPr>
      <w:b/>
      <w:bCs/>
    </w:rPr>
  </w:style>
  <w:style w:type="table" w:styleId="TableGrid">
    <w:name w:val="Table Grid"/>
    <w:basedOn w:val="TableNormal"/>
    <w:uiPriority w:val="59"/>
    <w:rsid w:val="0064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73C"/>
    <w:pPr>
      <w:ind w:left="720"/>
      <w:contextualSpacing/>
    </w:pPr>
  </w:style>
  <w:style w:type="paragraph" w:styleId="NoSpacing">
    <w:name w:val="No Spacing"/>
    <w:uiPriority w:val="1"/>
    <w:qFormat/>
    <w:rsid w:val="005B7742"/>
    <w:pPr>
      <w:spacing w:after="0" w:line="240" w:lineRule="auto"/>
    </w:pPr>
  </w:style>
  <w:style w:type="character" w:customStyle="1" w:styleId="Heading4Char">
    <w:name w:val="Heading 4 Char"/>
    <w:basedOn w:val="DefaultParagraphFont"/>
    <w:link w:val="Heading4"/>
    <w:uiPriority w:val="9"/>
    <w:rsid w:val="00C21ED0"/>
    <w:rPr>
      <w:rFonts w:ascii="Times New Roman" w:eastAsia="Times New Roman" w:hAnsi="Times New Roman" w:cs="Times New Roman"/>
      <w:b/>
      <w:bCs/>
      <w:color w:val="333333"/>
      <w:sz w:val="20"/>
      <w:szCs w:val="20"/>
    </w:rPr>
  </w:style>
  <w:style w:type="character" w:styleId="Hyperlink">
    <w:name w:val="Hyperlink"/>
    <w:basedOn w:val="DefaultParagraphFont"/>
    <w:uiPriority w:val="99"/>
    <w:unhideWhenUsed/>
    <w:rsid w:val="0036474A"/>
    <w:rPr>
      <w:color w:val="0000FF" w:themeColor="hyperlink"/>
      <w:u w:val="single"/>
    </w:rPr>
  </w:style>
  <w:style w:type="character" w:styleId="FollowedHyperlink">
    <w:name w:val="FollowedHyperlink"/>
    <w:basedOn w:val="DefaultParagraphFont"/>
    <w:uiPriority w:val="99"/>
    <w:semiHidden/>
    <w:unhideWhenUsed/>
    <w:rsid w:val="006D7709"/>
    <w:rPr>
      <w:color w:val="800080" w:themeColor="followedHyperlink"/>
      <w:u w:val="single"/>
    </w:rPr>
  </w:style>
  <w:style w:type="paragraph" w:styleId="Header">
    <w:name w:val="header"/>
    <w:basedOn w:val="Normal"/>
    <w:link w:val="HeaderChar"/>
    <w:uiPriority w:val="99"/>
    <w:unhideWhenUsed/>
    <w:rsid w:val="001B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A1"/>
  </w:style>
  <w:style w:type="paragraph" w:styleId="Footer">
    <w:name w:val="footer"/>
    <w:basedOn w:val="Normal"/>
    <w:link w:val="FooterChar"/>
    <w:uiPriority w:val="99"/>
    <w:unhideWhenUsed/>
    <w:rsid w:val="001B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1ED0"/>
    <w:pPr>
      <w:spacing w:before="100" w:beforeAutospacing="1" w:after="100" w:afterAutospacing="1" w:line="240" w:lineRule="auto"/>
      <w:outlineLvl w:val="3"/>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FDE"/>
    <w:rPr>
      <w:b/>
      <w:bCs/>
    </w:rPr>
  </w:style>
  <w:style w:type="table" w:styleId="TableGrid">
    <w:name w:val="Table Grid"/>
    <w:basedOn w:val="TableNormal"/>
    <w:uiPriority w:val="59"/>
    <w:rsid w:val="0064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73C"/>
    <w:pPr>
      <w:ind w:left="720"/>
      <w:contextualSpacing/>
    </w:pPr>
  </w:style>
  <w:style w:type="paragraph" w:styleId="NoSpacing">
    <w:name w:val="No Spacing"/>
    <w:uiPriority w:val="1"/>
    <w:qFormat/>
    <w:rsid w:val="005B7742"/>
    <w:pPr>
      <w:spacing w:after="0" w:line="240" w:lineRule="auto"/>
    </w:pPr>
  </w:style>
  <w:style w:type="character" w:customStyle="1" w:styleId="Heading4Char">
    <w:name w:val="Heading 4 Char"/>
    <w:basedOn w:val="DefaultParagraphFont"/>
    <w:link w:val="Heading4"/>
    <w:uiPriority w:val="9"/>
    <w:rsid w:val="00C21ED0"/>
    <w:rPr>
      <w:rFonts w:ascii="Times New Roman" w:eastAsia="Times New Roman" w:hAnsi="Times New Roman" w:cs="Times New Roman"/>
      <w:b/>
      <w:bCs/>
      <w:color w:val="333333"/>
      <w:sz w:val="20"/>
      <w:szCs w:val="20"/>
    </w:rPr>
  </w:style>
  <w:style w:type="character" w:styleId="Hyperlink">
    <w:name w:val="Hyperlink"/>
    <w:basedOn w:val="DefaultParagraphFont"/>
    <w:uiPriority w:val="99"/>
    <w:unhideWhenUsed/>
    <w:rsid w:val="0036474A"/>
    <w:rPr>
      <w:color w:val="0000FF" w:themeColor="hyperlink"/>
      <w:u w:val="single"/>
    </w:rPr>
  </w:style>
  <w:style w:type="character" w:styleId="FollowedHyperlink">
    <w:name w:val="FollowedHyperlink"/>
    <w:basedOn w:val="DefaultParagraphFont"/>
    <w:uiPriority w:val="99"/>
    <w:semiHidden/>
    <w:unhideWhenUsed/>
    <w:rsid w:val="006D7709"/>
    <w:rPr>
      <w:color w:val="800080" w:themeColor="followedHyperlink"/>
      <w:u w:val="single"/>
    </w:rPr>
  </w:style>
  <w:style w:type="paragraph" w:styleId="Header">
    <w:name w:val="header"/>
    <w:basedOn w:val="Normal"/>
    <w:link w:val="HeaderChar"/>
    <w:uiPriority w:val="99"/>
    <w:unhideWhenUsed/>
    <w:rsid w:val="001B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A1"/>
  </w:style>
  <w:style w:type="paragraph" w:styleId="Footer">
    <w:name w:val="footer"/>
    <w:basedOn w:val="Normal"/>
    <w:link w:val="FooterChar"/>
    <w:uiPriority w:val="99"/>
    <w:unhideWhenUsed/>
    <w:rsid w:val="001B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59">
      <w:bodyDiv w:val="1"/>
      <w:marLeft w:val="0"/>
      <w:marRight w:val="0"/>
      <w:marTop w:val="0"/>
      <w:marBottom w:val="0"/>
      <w:divBdr>
        <w:top w:val="none" w:sz="0" w:space="0" w:color="auto"/>
        <w:left w:val="none" w:sz="0" w:space="0" w:color="auto"/>
        <w:bottom w:val="none" w:sz="0" w:space="0" w:color="auto"/>
        <w:right w:val="none" w:sz="0" w:space="0" w:color="auto"/>
      </w:divBdr>
      <w:divsChild>
        <w:div w:id="232662721">
          <w:marLeft w:val="0"/>
          <w:marRight w:val="0"/>
          <w:marTop w:val="0"/>
          <w:marBottom w:val="0"/>
          <w:divBdr>
            <w:top w:val="none" w:sz="0" w:space="0" w:color="auto"/>
            <w:left w:val="none" w:sz="0" w:space="0" w:color="auto"/>
            <w:bottom w:val="none" w:sz="0" w:space="0" w:color="auto"/>
            <w:right w:val="none" w:sz="0" w:space="0" w:color="auto"/>
          </w:divBdr>
        </w:div>
        <w:div w:id="1480462617">
          <w:marLeft w:val="0"/>
          <w:marRight w:val="0"/>
          <w:marTop w:val="0"/>
          <w:marBottom w:val="0"/>
          <w:divBdr>
            <w:top w:val="none" w:sz="0" w:space="0" w:color="auto"/>
            <w:left w:val="none" w:sz="0" w:space="0" w:color="auto"/>
            <w:bottom w:val="none" w:sz="0" w:space="0" w:color="auto"/>
            <w:right w:val="none" w:sz="0" w:space="0" w:color="auto"/>
          </w:divBdr>
        </w:div>
      </w:divsChild>
    </w:div>
    <w:div w:id="273170024">
      <w:bodyDiv w:val="1"/>
      <w:marLeft w:val="0"/>
      <w:marRight w:val="0"/>
      <w:marTop w:val="0"/>
      <w:marBottom w:val="0"/>
      <w:divBdr>
        <w:top w:val="none" w:sz="0" w:space="0" w:color="auto"/>
        <w:left w:val="none" w:sz="0" w:space="0" w:color="auto"/>
        <w:bottom w:val="none" w:sz="0" w:space="0" w:color="auto"/>
        <w:right w:val="none" w:sz="0" w:space="0" w:color="auto"/>
      </w:divBdr>
      <w:divsChild>
        <w:div w:id="1610309576">
          <w:marLeft w:val="0"/>
          <w:marRight w:val="0"/>
          <w:marTop w:val="0"/>
          <w:marBottom w:val="0"/>
          <w:divBdr>
            <w:top w:val="none" w:sz="0" w:space="0" w:color="auto"/>
            <w:left w:val="none" w:sz="0" w:space="0" w:color="auto"/>
            <w:bottom w:val="none" w:sz="0" w:space="0" w:color="auto"/>
            <w:right w:val="none" w:sz="0" w:space="0" w:color="auto"/>
          </w:divBdr>
          <w:divsChild>
            <w:div w:id="1058089579">
              <w:marLeft w:val="0"/>
              <w:marRight w:val="0"/>
              <w:marTop w:val="0"/>
              <w:marBottom w:val="0"/>
              <w:divBdr>
                <w:top w:val="none" w:sz="0" w:space="0" w:color="auto"/>
                <w:left w:val="none" w:sz="0" w:space="0" w:color="auto"/>
                <w:bottom w:val="none" w:sz="0" w:space="0" w:color="auto"/>
                <w:right w:val="none" w:sz="0" w:space="0" w:color="auto"/>
              </w:divBdr>
              <w:divsChild>
                <w:div w:id="1101678525">
                  <w:marLeft w:val="0"/>
                  <w:marRight w:val="0"/>
                  <w:marTop w:val="0"/>
                  <w:marBottom w:val="0"/>
                  <w:divBdr>
                    <w:top w:val="none" w:sz="0" w:space="0" w:color="auto"/>
                    <w:left w:val="none" w:sz="0" w:space="0" w:color="auto"/>
                    <w:bottom w:val="none" w:sz="0" w:space="0" w:color="auto"/>
                    <w:right w:val="none" w:sz="0" w:space="0" w:color="auto"/>
                  </w:divBdr>
                  <w:divsChild>
                    <w:div w:id="622464496">
                      <w:marLeft w:val="0"/>
                      <w:marRight w:val="0"/>
                      <w:marTop w:val="0"/>
                      <w:marBottom w:val="0"/>
                      <w:divBdr>
                        <w:top w:val="none" w:sz="0" w:space="0" w:color="auto"/>
                        <w:left w:val="none" w:sz="0" w:space="0" w:color="auto"/>
                        <w:bottom w:val="none" w:sz="0" w:space="0" w:color="auto"/>
                        <w:right w:val="none" w:sz="0" w:space="0" w:color="auto"/>
                      </w:divBdr>
                      <w:divsChild>
                        <w:div w:id="89088465">
                          <w:marLeft w:val="0"/>
                          <w:marRight w:val="0"/>
                          <w:marTop w:val="0"/>
                          <w:marBottom w:val="0"/>
                          <w:divBdr>
                            <w:top w:val="none" w:sz="0" w:space="0" w:color="auto"/>
                            <w:left w:val="none" w:sz="0" w:space="0" w:color="auto"/>
                            <w:bottom w:val="none" w:sz="0" w:space="0" w:color="auto"/>
                            <w:right w:val="none" w:sz="0" w:space="0" w:color="auto"/>
                          </w:divBdr>
                          <w:divsChild>
                            <w:div w:id="973943928">
                              <w:marLeft w:val="0"/>
                              <w:marRight w:val="0"/>
                              <w:marTop w:val="0"/>
                              <w:marBottom w:val="0"/>
                              <w:divBdr>
                                <w:top w:val="single" w:sz="4" w:space="11" w:color="D4D4D4"/>
                                <w:left w:val="single" w:sz="4" w:space="0" w:color="D4D4D4"/>
                                <w:bottom w:val="single" w:sz="4" w:space="11" w:color="D4D4D4"/>
                                <w:right w:val="single" w:sz="4" w:space="0" w:color="D4D4D4"/>
                              </w:divBdr>
                              <w:divsChild>
                                <w:div w:id="191573857">
                                  <w:marLeft w:val="0"/>
                                  <w:marRight w:val="0"/>
                                  <w:marTop w:val="0"/>
                                  <w:marBottom w:val="0"/>
                                  <w:divBdr>
                                    <w:top w:val="single" w:sz="4" w:space="0" w:color="FFFFFF"/>
                                    <w:left w:val="none" w:sz="0" w:space="0" w:color="auto"/>
                                    <w:bottom w:val="none" w:sz="0" w:space="0" w:color="auto"/>
                                    <w:right w:val="none" w:sz="0" w:space="0" w:color="auto"/>
                                  </w:divBdr>
                                  <w:divsChild>
                                    <w:div w:id="1553956349">
                                      <w:marLeft w:val="0"/>
                                      <w:marRight w:val="0"/>
                                      <w:marTop w:val="0"/>
                                      <w:marBottom w:val="0"/>
                                      <w:divBdr>
                                        <w:top w:val="none" w:sz="0" w:space="0" w:color="auto"/>
                                        <w:left w:val="none" w:sz="0" w:space="0" w:color="auto"/>
                                        <w:bottom w:val="none" w:sz="0" w:space="0" w:color="auto"/>
                                        <w:right w:val="none" w:sz="0" w:space="0" w:color="auto"/>
                                      </w:divBdr>
                                      <w:divsChild>
                                        <w:div w:id="457915775">
                                          <w:marLeft w:val="0"/>
                                          <w:marRight w:val="451"/>
                                          <w:marTop w:val="0"/>
                                          <w:marBottom w:val="0"/>
                                          <w:divBdr>
                                            <w:top w:val="none" w:sz="0" w:space="0" w:color="auto"/>
                                            <w:left w:val="none" w:sz="0" w:space="0" w:color="auto"/>
                                            <w:bottom w:val="none" w:sz="0" w:space="0" w:color="auto"/>
                                            <w:right w:val="none" w:sz="0" w:space="0" w:color="auto"/>
                                          </w:divBdr>
                                          <w:divsChild>
                                            <w:div w:id="793332955">
                                              <w:marLeft w:val="0"/>
                                              <w:marRight w:val="0"/>
                                              <w:marTop w:val="200"/>
                                              <w:marBottom w:val="0"/>
                                              <w:divBdr>
                                                <w:top w:val="none" w:sz="0" w:space="0" w:color="auto"/>
                                                <w:left w:val="none" w:sz="0" w:space="0" w:color="auto"/>
                                                <w:bottom w:val="none" w:sz="0" w:space="0" w:color="auto"/>
                                                <w:right w:val="none" w:sz="0" w:space="0" w:color="auto"/>
                                              </w:divBdr>
                                              <w:divsChild>
                                                <w:div w:id="1741561222">
                                                  <w:marLeft w:val="0"/>
                                                  <w:marRight w:val="0"/>
                                                  <w:marTop w:val="0"/>
                                                  <w:marBottom w:val="0"/>
                                                  <w:divBdr>
                                                    <w:top w:val="none" w:sz="0" w:space="0" w:color="auto"/>
                                                    <w:left w:val="none" w:sz="0" w:space="0" w:color="auto"/>
                                                    <w:bottom w:val="none" w:sz="0" w:space="0" w:color="auto"/>
                                                    <w:right w:val="none" w:sz="0" w:space="0" w:color="auto"/>
                                                  </w:divBdr>
                                                  <w:divsChild>
                                                    <w:div w:id="939266132">
                                                      <w:marLeft w:val="0"/>
                                                      <w:marRight w:val="0"/>
                                                      <w:marTop w:val="0"/>
                                                      <w:marBottom w:val="0"/>
                                                      <w:divBdr>
                                                        <w:top w:val="none" w:sz="0" w:space="0" w:color="auto"/>
                                                        <w:left w:val="none" w:sz="0" w:space="0" w:color="auto"/>
                                                        <w:bottom w:val="none" w:sz="0" w:space="0" w:color="auto"/>
                                                        <w:right w:val="none" w:sz="0" w:space="0" w:color="auto"/>
                                                      </w:divBdr>
                                                      <w:divsChild>
                                                        <w:div w:id="17649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927871">
      <w:bodyDiv w:val="1"/>
      <w:marLeft w:val="0"/>
      <w:marRight w:val="0"/>
      <w:marTop w:val="0"/>
      <w:marBottom w:val="0"/>
      <w:divBdr>
        <w:top w:val="none" w:sz="0" w:space="0" w:color="auto"/>
        <w:left w:val="none" w:sz="0" w:space="0" w:color="auto"/>
        <w:bottom w:val="none" w:sz="0" w:space="0" w:color="auto"/>
        <w:right w:val="none" w:sz="0" w:space="0" w:color="auto"/>
      </w:divBdr>
      <w:divsChild>
        <w:div w:id="1111126866">
          <w:marLeft w:val="0"/>
          <w:marRight w:val="0"/>
          <w:marTop w:val="0"/>
          <w:marBottom w:val="0"/>
          <w:divBdr>
            <w:top w:val="none" w:sz="0" w:space="0" w:color="auto"/>
            <w:left w:val="none" w:sz="0" w:space="0" w:color="auto"/>
            <w:bottom w:val="none" w:sz="0" w:space="0" w:color="auto"/>
            <w:right w:val="none" w:sz="0" w:space="0" w:color="auto"/>
          </w:divBdr>
          <w:divsChild>
            <w:div w:id="894852544">
              <w:marLeft w:val="0"/>
              <w:marRight w:val="0"/>
              <w:marTop w:val="0"/>
              <w:marBottom w:val="0"/>
              <w:divBdr>
                <w:top w:val="none" w:sz="0" w:space="0" w:color="auto"/>
                <w:left w:val="none" w:sz="0" w:space="0" w:color="auto"/>
                <w:bottom w:val="none" w:sz="0" w:space="0" w:color="auto"/>
                <w:right w:val="none" w:sz="0" w:space="0" w:color="auto"/>
              </w:divBdr>
              <w:divsChild>
                <w:div w:id="346055842">
                  <w:marLeft w:val="0"/>
                  <w:marRight w:val="0"/>
                  <w:marTop w:val="0"/>
                  <w:marBottom w:val="0"/>
                  <w:divBdr>
                    <w:top w:val="none" w:sz="0" w:space="0" w:color="auto"/>
                    <w:left w:val="none" w:sz="0" w:space="0" w:color="auto"/>
                    <w:bottom w:val="none" w:sz="0" w:space="0" w:color="auto"/>
                    <w:right w:val="none" w:sz="0" w:space="0" w:color="auto"/>
                  </w:divBdr>
                  <w:divsChild>
                    <w:div w:id="8666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41257">
      <w:bodyDiv w:val="1"/>
      <w:marLeft w:val="0"/>
      <w:marRight w:val="0"/>
      <w:marTop w:val="0"/>
      <w:marBottom w:val="0"/>
      <w:divBdr>
        <w:top w:val="none" w:sz="0" w:space="0" w:color="auto"/>
        <w:left w:val="none" w:sz="0" w:space="0" w:color="auto"/>
        <w:bottom w:val="none" w:sz="0" w:space="0" w:color="auto"/>
        <w:right w:val="none" w:sz="0" w:space="0" w:color="auto"/>
      </w:divBdr>
      <w:divsChild>
        <w:div w:id="1601991213">
          <w:marLeft w:val="0"/>
          <w:marRight w:val="0"/>
          <w:marTop w:val="0"/>
          <w:marBottom w:val="0"/>
          <w:divBdr>
            <w:top w:val="none" w:sz="0" w:space="0" w:color="auto"/>
            <w:left w:val="none" w:sz="0" w:space="0" w:color="auto"/>
            <w:bottom w:val="none" w:sz="0" w:space="0" w:color="auto"/>
            <w:right w:val="none" w:sz="0" w:space="0" w:color="auto"/>
          </w:divBdr>
          <w:divsChild>
            <w:div w:id="384917119">
              <w:marLeft w:val="0"/>
              <w:marRight w:val="0"/>
              <w:marTop w:val="0"/>
              <w:marBottom w:val="0"/>
              <w:divBdr>
                <w:top w:val="none" w:sz="0" w:space="0" w:color="auto"/>
                <w:left w:val="none" w:sz="0" w:space="0" w:color="auto"/>
                <w:bottom w:val="none" w:sz="0" w:space="0" w:color="auto"/>
                <w:right w:val="none" w:sz="0" w:space="0" w:color="auto"/>
              </w:divBdr>
              <w:divsChild>
                <w:div w:id="256444984">
                  <w:marLeft w:val="0"/>
                  <w:marRight w:val="0"/>
                  <w:marTop w:val="0"/>
                  <w:marBottom w:val="0"/>
                  <w:divBdr>
                    <w:top w:val="none" w:sz="0" w:space="0" w:color="auto"/>
                    <w:left w:val="none" w:sz="0" w:space="0" w:color="auto"/>
                    <w:bottom w:val="none" w:sz="0" w:space="0" w:color="auto"/>
                    <w:right w:val="none" w:sz="0" w:space="0" w:color="auto"/>
                  </w:divBdr>
                  <w:divsChild>
                    <w:div w:id="2014070392">
                      <w:marLeft w:val="0"/>
                      <w:marRight w:val="0"/>
                      <w:marTop w:val="0"/>
                      <w:marBottom w:val="0"/>
                      <w:divBdr>
                        <w:top w:val="none" w:sz="0" w:space="0" w:color="auto"/>
                        <w:left w:val="none" w:sz="0" w:space="0" w:color="auto"/>
                        <w:bottom w:val="none" w:sz="0" w:space="0" w:color="auto"/>
                        <w:right w:val="none" w:sz="0" w:space="0" w:color="auto"/>
                      </w:divBdr>
                      <w:divsChild>
                        <w:div w:id="827284643">
                          <w:marLeft w:val="0"/>
                          <w:marRight w:val="0"/>
                          <w:marTop w:val="0"/>
                          <w:marBottom w:val="0"/>
                          <w:divBdr>
                            <w:top w:val="none" w:sz="0" w:space="0" w:color="auto"/>
                            <w:left w:val="none" w:sz="0" w:space="0" w:color="auto"/>
                            <w:bottom w:val="none" w:sz="0" w:space="0" w:color="auto"/>
                            <w:right w:val="none" w:sz="0" w:space="0" w:color="auto"/>
                          </w:divBdr>
                          <w:divsChild>
                            <w:div w:id="557593645">
                              <w:marLeft w:val="0"/>
                              <w:marRight w:val="0"/>
                              <w:marTop w:val="0"/>
                              <w:marBottom w:val="0"/>
                              <w:divBdr>
                                <w:top w:val="single" w:sz="4" w:space="11" w:color="D4D4D4"/>
                                <w:left w:val="single" w:sz="4" w:space="0" w:color="D4D4D4"/>
                                <w:bottom w:val="single" w:sz="4" w:space="11" w:color="D4D4D4"/>
                                <w:right w:val="single" w:sz="4" w:space="0" w:color="D4D4D4"/>
                              </w:divBdr>
                              <w:divsChild>
                                <w:div w:id="1720785195">
                                  <w:marLeft w:val="0"/>
                                  <w:marRight w:val="0"/>
                                  <w:marTop w:val="0"/>
                                  <w:marBottom w:val="0"/>
                                  <w:divBdr>
                                    <w:top w:val="single" w:sz="4" w:space="0" w:color="FFFFFF"/>
                                    <w:left w:val="none" w:sz="0" w:space="0" w:color="auto"/>
                                    <w:bottom w:val="none" w:sz="0" w:space="0" w:color="auto"/>
                                    <w:right w:val="none" w:sz="0" w:space="0" w:color="auto"/>
                                  </w:divBdr>
                                  <w:divsChild>
                                    <w:div w:id="816454764">
                                      <w:marLeft w:val="0"/>
                                      <w:marRight w:val="0"/>
                                      <w:marTop w:val="0"/>
                                      <w:marBottom w:val="0"/>
                                      <w:divBdr>
                                        <w:top w:val="none" w:sz="0" w:space="0" w:color="auto"/>
                                        <w:left w:val="none" w:sz="0" w:space="0" w:color="auto"/>
                                        <w:bottom w:val="none" w:sz="0" w:space="0" w:color="auto"/>
                                        <w:right w:val="none" w:sz="0" w:space="0" w:color="auto"/>
                                      </w:divBdr>
                                      <w:divsChild>
                                        <w:div w:id="985858653">
                                          <w:marLeft w:val="0"/>
                                          <w:marRight w:val="451"/>
                                          <w:marTop w:val="0"/>
                                          <w:marBottom w:val="0"/>
                                          <w:divBdr>
                                            <w:top w:val="none" w:sz="0" w:space="0" w:color="auto"/>
                                            <w:left w:val="none" w:sz="0" w:space="0" w:color="auto"/>
                                            <w:bottom w:val="none" w:sz="0" w:space="0" w:color="auto"/>
                                            <w:right w:val="none" w:sz="0" w:space="0" w:color="auto"/>
                                          </w:divBdr>
                                          <w:divsChild>
                                            <w:div w:id="474301423">
                                              <w:marLeft w:val="0"/>
                                              <w:marRight w:val="0"/>
                                              <w:marTop w:val="200"/>
                                              <w:marBottom w:val="0"/>
                                              <w:divBdr>
                                                <w:top w:val="none" w:sz="0" w:space="0" w:color="auto"/>
                                                <w:left w:val="none" w:sz="0" w:space="0" w:color="auto"/>
                                                <w:bottom w:val="none" w:sz="0" w:space="0" w:color="auto"/>
                                                <w:right w:val="none" w:sz="0" w:space="0" w:color="auto"/>
                                              </w:divBdr>
                                              <w:divsChild>
                                                <w:div w:id="1931154577">
                                                  <w:marLeft w:val="0"/>
                                                  <w:marRight w:val="0"/>
                                                  <w:marTop w:val="0"/>
                                                  <w:marBottom w:val="0"/>
                                                  <w:divBdr>
                                                    <w:top w:val="none" w:sz="0" w:space="0" w:color="auto"/>
                                                    <w:left w:val="none" w:sz="0" w:space="0" w:color="auto"/>
                                                    <w:bottom w:val="none" w:sz="0" w:space="0" w:color="auto"/>
                                                    <w:right w:val="none" w:sz="0" w:space="0" w:color="auto"/>
                                                  </w:divBdr>
                                                  <w:divsChild>
                                                    <w:div w:id="1491020285">
                                                      <w:marLeft w:val="0"/>
                                                      <w:marRight w:val="0"/>
                                                      <w:marTop w:val="0"/>
                                                      <w:marBottom w:val="0"/>
                                                      <w:divBdr>
                                                        <w:top w:val="none" w:sz="0" w:space="0" w:color="auto"/>
                                                        <w:left w:val="none" w:sz="0" w:space="0" w:color="auto"/>
                                                        <w:bottom w:val="none" w:sz="0" w:space="0" w:color="auto"/>
                                                        <w:right w:val="none" w:sz="0" w:space="0" w:color="auto"/>
                                                      </w:divBdr>
                                                      <w:divsChild>
                                                        <w:div w:id="736173978">
                                                          <w:marLeft w:val="0"/>
                                                          <w:marRight w:val="0"/>
                                                          <w:marTop w:val="0"/>
                                                          <w:marBottom w:val="0"/>
                                                          <w:divBdr>
                                                            <w:top w:val="none" w:sz="0" w:space="0" w:color="auto"/>
                                                            <w:left w:val="none" w:sz="0" w:space="0" w:color="auto"/>
                                                            <w:bottom w:val="none" w:sz="0" w:space="0" w:color="auto"/>
                                                            <w:right w:val="none" w:sz="0" w:space="0" w:color="auto"/>
                                                          </w:divBdr>
                                                          <w:divsChild>
                                                            <w:div w:id="826632194">
                                                              <w:marLeft w:val="0"/>
                                                              <w:marRight w:val="451"/>
                                                              <w:marTop w:val="0"/>
                                                              <w:marBottom w:val="0"/>
                                                              <w:divBdr>
                                                                <w:top w:val="none" w:sz="0" w:space="0" w:color="auto"/>
                                                                <w:left w:val="none" w:sz="0" w:space="0" w:color="auto"/>
                                                                <w:bottom w:val="none" w:sz="0" w:space="0" w:color="auto"/>
                                                                <w:right w:val="none" w:sz="0" w:space="0" w:color="auto"/>
                                                              </w:divBdr>
                                                              <w:divsChild>
                                                                <w:div w:id="1914781378">
                                                                  <w:marLeft w:val="0"/>
                                                                  <w:marRight w:val="4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A67B-E04A-4A50-901E-AB4F91FC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Burrell, Renee</dc:creator>
  <cp:lastModifiedBy>Burrell, Renee</cp:lastModifiedBy>
  <cp:revision>2</cp:revision>
  <dcterms:created xsi:type="dcterms:W3CDTF">2013-11-19T17:26:00Z</dcterms:created>
  <dcterms:modified xsi:type="dcterms:W3CDTF">2013-11-19T17:26:00Z</dcterms:modified>
</cp:coreProperties>
</file>